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9860" w14:textId="77777777" w:rsidR="00954DC6" w:rsidRDefault="00954DC6" w:rsidP="00FE0DE2">
      <w:pPr>
        <w:rPr>
          <w:rFonts w:asciiTheme="minorHAnsi" w:hAnsiTheme="minorHAnsi" w:cstheme="minorHAnsi"/>
          <w:b/>
          <w:color w:val="000080"/>
          <w:sz w:val="20"/>
          <w:szCs w:val="22"/>
        </w:rPr>
      </w:pPr>
      <w:r>
        <w:rPr>
          <w:rFonts w:asciiTheme="minorHAnsi" w:hAnsiTheme="minorHAnsi" w:cstheme="minorHAnsi"/>
          <w:b/>
          <w:noProof/>
          <w:color w:val="000080"/>
          <w:sz w:val="20"/>
          <w:szCs w:val="22"/>
        </w:rPr>
        <w:drawing>
          <wp:inline distT="0" distB="0" distL="0" distR="0" wp14:anchorId="268C98C6" wp14:editId="268C98C7">
            <wp:extent cx="1358278" cy="542925"/>
            <wp:effectExtent l="0" t="0" r="0" b="0"/>
            <wp:docPr id="1" name="Picture 0" descr="OGLogo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LogoNoTa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871" cy="54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C9861" w14:textId="77777777" w:rsidR="00FE0DE2" w:rsidRDefault="00FE0DE2" w:rsidP="00FE0DE2">
      <w:pPr>
        <w:rPr>
          <w:rFonts w:asciiTheme="minorHAnsi" w:hAnsiTheme="minorHAnsi" w:cstheme="minorHAnsi"/>
          <w:b/>
          <w:color w:val="000080"/>
          <w:sz w:val="20"/>
          <w:szCs w:val="22"/>
        </w:rPr>
      </w:pPr>
    </w:p>
    <w:p w14:paraId="268C9862" w14:textId="77777777" w:rsidR="00734C82" w:rsidRPr="00FE0DE2" w:rsidRDefault="008C010A" w:rsidP="008C010A">
      <w:pPr>
        <w:jc w:val="center"/>
        <w:rPr>
          <w:rFonts w:asciiTheme="minorHAnsi" w:hAnsiTheme="minorHAnsi" w:cstheme="minorHAnsi"/>
          <w:b/>
          <w:color w:val="000080"/>
          <w:sz w:val="28"/>
          <w:szCs w:val="22"/>
        </w:rPr>
      </w:pPr>
      <w:r w:rsidRPr="00FE0DE2">
        <w:rPr>
          <w:rFonts w:asciiTheme="minorHAnsi" w:hAnsiTheme="minorHAnsi" w:cstheme="minorHAnsi"/>
          <w:b/>
          <w:color w:val="000080"/>
          <w:sz w:val="28"/>
          <w:szCs w:val="22"/>
        </w:rPr>
        <w:t>Peer</w:t>
      </w:r>
      <w:r w:rsidR="00954DC6" w:rsidRPr="00FE0DE2">
        <w:rPr>
          <w:rFonts w:asciiTheme="minorHAnsi" w:hAnsiTheme="minorHAnsi" w:cstheme="minorHAnsi"/>
          <w:b/>
          <w:color w:val="000080"/>
          <w:sz w:val="28"/>
          <w:szCs w:val="22"/>
        </w:rPr>
        <w:t>-</w:t>
      </w:r>
      <w:r w:rsidRPr="00FE0DE2">
        <w:rPr>
          <w:rFonts w:asciiTheme="minorHAnsi" w:hAnsiTheme="minorHAnsi" w:cstheme="minorHAnsi"/>
          <w:b/>
          <w:color w:val="000080"/>
          <w:sz w:val="28"/>
          <w:szCs w:val="22"/>
        </w:rPr>
        <w:t>to</w:t>
      </w:r>
      <w:r w:rsidR="00954DC6" w:rsidRPr="00FE0DE2">
        <w:rPr>
          <w:rFonts w:asciiTheme="minorHAnsi" w:hAnsiTheme="minorHAnsi" w:cstheme="minorHAnsi"/>
          <w:b/>
          <w:color w:val="000080"/>
          <w:sz w:val="28"/>
          <w:szCs w:val="22"/>
        </w:rPr>
        <w:t>-Peer Board Fund Development Engagement</w:t>
      </w:r>
      <w:r w:rsidR="00656805" w:rsidRPr="00FE0DE2">
        <w:rPr>
          <w:rFonts w:asciiTheme="minorHAnsi" w:hAnsiTheme="minorHAnsi" w:cstheme="minorHAnsi"/>
          <w:b/>
          <w:color w:val="000080"/>
          <w:sz w:val="28"/>
          <w:szCs w:val="22"/>
        </w:rPr>
        <w:t xml:space="preserve"> </w:t>
      </w:r>
      <w:r w:rsidR="00954DC6" w:rsidRPr="00FE0DE2">
        <w:rPr>
          <w:rFonts w:asciiTheme="minorHAnsi" w:hAnsiTheme="minorHAnsi" w:cstheme="minorHAnsi"/>
          <w:b/>
          <w:color w:val="000080"/>
          <w:sz w:val="28"/>
          <w:szCs w:val="22"/>
        </w:rPr>
        <w:t>Plan</w:t>
      </w:r>
      <w:r w:rsidR="00734C82" w:rsidRPr="00FE0DE2">
        <w:rPr>
          <w:rFonts w:asciiTheme="minorHAnsi" w:hAnsiTheme="minorHAnsi" w:cstheme="minorHAnsi"/>
          <w:b/>
          <w:color w:val="000080"/>
          <w:sz w:val="28"/>
          <w:szCs w:val="22"/>
          <w:vertAlign w:val="superscript"/>
        </w:rPr>
        <w:t>©</w:t>
      </w:r>
    </w:p>
    <w:p w14:paraId="268C9863" w14:textId="77777777" w:rsidR="00734C82" w:rsidRPr="00FE0DE2" w:rsidRDefault="00734C82" w:rsidP="00793CDD">
      <w:pPr>
        <w:jc w:val="center"/>
        <w:rPr>
          <w:rFonts w:asciiTheme="minorHAnsi" w:hAnsiTheme="minorHAnsi" w:cstheme="minorHAnsi"/>
          <w:i/>
          <w:color w:val="000080"/>
          <w:szCs w:val="22"/>
        </w:rPr>
      </w:pPr>
      <w:r w:rsidRPr="00FE0DE2">
        <w:rPr>
          <w:rFonts w:asciiTheme="minorHAnsi" w:hAnsiTheme="minorHAnsi" w:cstheme="minorHAnsi"/>
          <w:i/>
          <w:color w:val="000080"/>
          <w:szCs w:val="22"/>
        </w:rPr>
        <w:t>A Resource of The Osborne Group, Inc.</w:t>
      </w:r>
    </w:p>
    <w:p w14:paraId="268C9864" w14:textId="77777777" w:rsidR="00734C82" w:rsidRPr="00FE0DE2" w:rsidRDefault="00734C82">
      <w:pPr>
        <w:rPr>
          <w:rFonts w:asciiTheme="minorHAnsi" w:hAnsiTheme="minorHAnsi" w:cstheme="minorHAnsi"/>
          <w:b/>
          <w:color w:val="000080"/>
          <w:sz w:val="22"/>
          <w:szCs w:val="22"/>
        </w:rPr>
      </w:pPr>
    </w:p>
    <w:p w14:paraId="268C9865" w14:textId="77777777" w:rsidR="00954DC6" w:rsidRPr="00FE0DE2" w:rsidRDefault="00954DC6" w:rsidP="00E524F1">
      <w:pPr>
        <w:rPr>
          <w:rFonts w:asciiTheme="minorHAnsi" w:hAnsiTheme="minorHAnsi" w:cstheme="minorHAnsi"/>
          <w:i/>
          <w:sz w:val="22"/>
          <w:szCs w:val="22"/>
        </w:rPr>
      </w:pPr>
      <w:r w:rsidRPr="00FE0DE2">
        <w:rPr>
          <w:rFonts w:asciiTheme="minorHAnsi" w:hAnsiTheme="minorHAnsi" w:cstheme="minorHAnsi"/>
          <w:i/>
          <w:sz w:val="22"/>
          <w:szCs w:val="22"/>
        </w:rPr>
        <w:t>Tailor this letter to the board leaders visiting other members of the board – or use this as a jumping off point for your own visits with board members.</w:t>
      </w:r>
    </w:p>
    <w:p w14:paraId="268C9866" w14:textId="77777777" w:rsidR="00FE0DE2" w:rsidRDefault="00FE0DE2" w:rsidP="00E524F1">
      <w:pPr>
        <w:rPr>
          <w:rFonts w:asciiTheme="minorHAnsi" w:hAnsiTheme="minorHAnsi" w:cstheme="minorHAnsi"/>
          <w:sz w:val="22"/>
          <w:szCs w:val="22"/>
        </w:rPr>
      </w:pPr>
    </w:p>
    <w:p w14:paraId="268C9867" w14:textId="77777777" w:rsidR="00793CDD" w:rsidRPr="00FE0DE2" w:rsidRDefault="00954DC6" w:rsidP="00E524F1">
      <w:p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***</w:t>
      </w:r>
    </w:p>
    <w:p w14:paraId="268C9868" w14:textId="77777777" w:rsidR="00954DC6" w:rsidRPr="00FE0DE2" w:rsidRDefault="00954DC6" w:rsidP="00E524F1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>DRAFT COVER LETTER</w:t>
      </w:r>
    </w:p>
    <w:p w14:paraId="268C9869" w14:textId="77777777" w:rsidR="00954DC6" w:rsidRPr="00FE0DE2" w:rsidRDefault="00954DC6" w:rsidP="00E524F1">
      <w:pPr>
        <w:rPr>
          <w:rFonts w:asciiTheme="minorHAnsi" w:hAnsiTheme="minorHAnsi" w:cstheme="minorHAnsi"/>
          <w:sz w:val="22"/>
          <w:szCs w:val="22"/>
        </w:rPr>
      </w:pPr>
    </w:p>
    <w:p w14:paraId="268C986A" w14:textId="77777777" w:rsidR="002A2149" w:rsidRPr="00FE0DE2" w:rsidRDefault="002A2149" w:rsidP="00E524F1">
      <w:p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D</w:t>
      </w:r>
      <w:r w:rsidR="003951AE" w:rsidRPr="00FE0DE2">
        <w:rPr>
          <w:rFonts w:asciiTheme="minorHAnsi" w:hAnsiTheme="minorHAnsi" w:cstheme="minorHAnsi"/>
          <w:sz w:val="22"/>
          <w:szCs w:val="22"/>
        </w:rPr>
        <w:t>ear (name of director</w:t>
      </w:r>
      <w:r w:rsidRPr="00FE0DE2">
        <w:rPr>
          <w:rFonts w:asciiTheme="minorHAnsi" w:hAnsiTheme="minorHAnsi" w:cstheme="minorHAnsi"/>
          <w:sz w:val="22"/>
          <w:szCs w:val="22"/>
        </w:rPr>
        <w:t>),</w:t>
      </w:r>
    </w:p>
    <w:p w14:paraId="268C986B" w14:textId="77777777" w:rsidR="002A2149" w:rsidRPr="00FE0DE2" w:rsidRDefault="002A2149" w:rsidP="00E524F1">
      <w:pPr>
        <w:rPr>
          <w:rFonts w:asciiTheme="minorHAnsi" w:hAnsiTheme="minorHAnsi" w:cstheme="minorHAnsi"/>
          <w:sz w:val="22"/>
          <w:szCs w:val="22"/>
        </w:rPr>
      </w:pPr>
    </w:p>
    <w:p w14:paraId="268C986C" w14:textId="77777777" w:rsidR="00E524F1" w:rsidRPr="00FE0DE2" w:rsidRDefault="00E524F1" w:rsidP="00E524F1">
      <w:p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Thank you for agreeing to participate in this </w:t>
      </w:r>
      <w:r w:rsidR="007F4293" w:rsidRPr="00FE0DE2">
        <w:rPr>
          <w:rFonts w:asciiTheme="minorHAnsi" w:hAnsiTheme="minorHAnsi" w:cstheme="minorHAnsi"/>
          <w:sz w:val="22"/>
          <w:szCs w:val="22"/>
        </w:rPr>
        <w:t xml:space="preserve">crucial activity.  </w:t>
      </w:r>
      <w:r w:rsidR="00656805" w:rsidRPr="00FE0DE2">
        <w:rPr>
          <w:rFonts w:asciiTheme="minorHAnsi" w:hAnsiTheme="minorHAnsi" w:cstheme="minorHAnsi"/>
          <w:sz w:val="22"/>
          <w:szCs w:val="22"/>
        </w:rPr>
        <w:t>The Board</w:t>
      </w:r>
      <w:r w:rsidR="007F4293" w:rsidRPr="00FE0DE2">
        <w:rPr>
          <w:rFonts w:asciiTheme="minorHAnsi" w:hAnsiTheme="minorHAnsi" w:cstheme="minorHAnsi"/>
          <w:sz w:val="22"/>
          <w:szCs w:val="22"/>
        </w:rPr>
        <w:t xml:space="preserve"> </w:t>
      </w:r>
      <w:r w:rsidR="003951AE" w:rsidRPr="00FE0DE2">
        <w:rPr>
          <w:rFonts w:asciiTheme="minorHAnsi" w:hAnsiTheme="minorHAnsi" w:cstheme="minorHAnsi"/>
          <w:sz w:val="22"/>
          <w:szCs w:val="22"/>
        </w:rPr>
        <w:t>as a group</w:t>
      </w:r>
      <w:r w:rsidR="00954DC6" w:rsidRPr="00FE0DE2">
        <w:rPr>
          <w:rFonts w:asciiTheme="minorHAnsi" w:hAnsiTheme="minorHAnsi" w:cstheme="minorHAnsi"/>
          <w:sz w:val="22"/>
          <w:szCs w:val="22"/>
        </w:rPr>
        <w:t>,</w:t>
      </w:r>
      <w:r w:rsidR="003951AE" w:rsidRPr="00FE0DE2">
        <w:rPr>
          <w:rFonts w:asciiTheme="minorHAnsi" w:hAnsiTheme="minorHAnsi" w:cstheme="minorHAnsi"/>
          <w:sz w:val="22"/>
          <w:szCs w:val="22"/>
        </w:rPr>
        <w:t xml:space="preserve"> and directors</w:t>
      </w:r>
      <w:r w:rsidRPr="00FE0DE2">
        <w:rPr>
          <w:rFonts w:asciiTheme="minorHAnsi" w:hAnsiTheme="minorHAnsi" w:cstheme="minorHAnsi"/>
          <w:sz w:val="22"/>
          <w:szCs w:val="22"/>
        </w:rPr>
        <w:t xml:space="preserve"> individually</w:t>
      </w:r>
      <w:r w:rsidR="00954DC6" w:rsidRPr="00FE0DE2">
        <w:rPr>
          <w:rFonts w:asciiTheme="minorHAnsi" w:hAnsiTheme="minorHAnsi" w:cstheme="minorHAnsi"/>
          <w:sz w:val="22"/>
          <w:szCs w:val="22"/>
        </w:rPr>
        <w:t>,</w:t>
      </w:r>
      <w:r w:rsidRPr="00FE0DE2">
        <w:rPr>
          <w:rFonts w:asciiTheme="minorHAnsi" w:hAnsiTheme="minorHAnsi" w:cstheme="minorHAnsi"/>
          <w:sz w:val="22"/>
          <w:szCs w:val="22"/>
        </w:rPr>
        <w:t xml:space="preserve"> pro</w:t>
      </w:r>
      <w:r w:rsidR="00D01E88" w:rsidRPr="00FE0DE2">
        <w:rPr>
          <w:rFonts w:asciiTheme="minorHAnsi" w:hAnsiTheme="minorHAnsi" w:cstheme="minorHAnsi"/>
          <w:sz w:val="22"/>
          <w:szCs w:val="22"/>
        </w:rPr>
        <w:t xml:space="preserve">vide </w:t>
      </w:r>
      <w:r w:rsidR="008C010A" w:rsidRPr="00FE0DE2">
        <w:rPr>
          <w:rFonts w:asciiTheme="minorHAnsi" w:hAnsiTheme="minorHAnsi" w:cstheme="minorHAnsi"/>
          <w:sz w:val="22"/>
          <w:szCs w:val="22"/>
        </w:rPr>
        <w:t xml:space="preserve">leadership for our </w:t>
      </w:r>
      <w:r w:rsidR="003951AE" w:rsidRPr="00FE0DE2">
        <w:rPr>
          <w:rFonts w:asciiTheme="minorHAnsi" w:hAnsiTheme="minorHAnsi" w:cstheme="minorHAnsi"/>
          <w:sz w:val="22"/>
          <w:szCs w:val="22"/>
        </w:rPr>
        <w:t>organization</w:t>
      </w:r>
      <w:r w:rsidR="00656805" w:rsidRPr="00FE0DE2">
        <w:rPr>
          <w:rFonts w:asciiTheme="minorHAnsi" w:hAnsiTheme="minorHAnsi" w:cstheme="minorHAnsi"/>
          <w:sz w:val="22"/>
          <w:szCs w:val="22"/>
        </w:rPr>
        <w:t xml:space="preserve"> </w:t>
      </w:r>
      <w:r w:rsidRPr="00FE0DE2">
        <w:rPr>
          <w:rFonts w:asciiTheme="minorHAnsi" w:hAnsiTheme="minorHAnsi" w:cstheme="minorHAnsi"/>
          <w:sz w:val="22"/>
          <w:szCs w:val="22"/>
        </w:rPr>
        <w:t>as it works to carry out its mission, vision</w:t>
      </w:r>
      <w:r w:rsidR="00656805" w:rsidRPr="00FE0DE2">
        <w:rPr>
          <w:rFonts w:asciiTheme="minorHAnsi" w:hAnsiTheme="minorHAnsi" w:cstheme="minorHAnsi"/>
          <w:sz w:val="22"/>
          <w:szCs w:val="22"/>
        </w:rPr>
        <w:t>,</w:t>
      </w:r>
      <w:r w:rsidRPr="00FE0DE2">
        <w:rPr>
          <w:rFonts w:asciiTheme="minorHAnsi" w:hAnsiTheme="minorHAnsi" w:cstheme="minorHAnsi"/>
          <w:sz w:val="22"/>
          <w:szCs w:val="22"/>
        </w:rPr>
        <w:t xml:space="preserve"> and strategic plan.</w:t>
      </w:r>
    </w:p>
    <w:p w14:paraId="268C986D" w14:textId="77777777" w:rsidR="00E524F1" w:rsidRPr="00FE0DE2" w:rsidRDefault="00E524F1" w:rsidP="00E524F1">
      <w:pPr>
        <w:rPr>
          <w:rFonts w:asciiTheme="minorHAnsi" w:hAnsiTheme="minorHAnsi" w:cstheme="minorHAnsi"/>
          <w:sz w:val="22"/>
          <w:szCs w:val="22"/>
        </w:rPr>
      </w:pPr>
    </w:p>
    <w:p w14:paraId="268C986E" w14:textId="77777777" w:rsidR="00E524F1" w:rsidRPr="00FE0DE2" w:rsidRDefault="00656805" w:rsidP="00E524F1">
      <w:p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The following conversation outline </w:t>
      </w:r>
      <w:r w:rsidR="00E524F1" w:rsidRPr="00FE0DE2">
        <w:rPr>
          <w:rFonts w:asciiTheme="minorHAnsi" w:hAnsiTheme="minorHAnsi" w:cstheme="minorHAnsi"/>
          <w:sz w:val="22"/>
          <w:szCs w:val="22"/>
        </w:rPr>
        <w:t xml:space="preserve">is for discussion and decision making as you plan your visit.  It is important to get the flow of the meeting </w:t>
      </w:r>
      <w:r w:rsidR="00C32A38" w:rsidRPr="00FE0DE2">
        <w:rPr>
          <w:rFonts w:asciiTheme="minorHAnsi" w:hAnsiTheme="minorHAnsi" w:cstheme="minorHAnsi"/>
          <w:sz w:val="22"/>
          <w:szCs w:val="22"/>
        </w:rPr>
        <w:t xml:space="preserve">and the roles each person will play </w:t>
      </w:r>
      <w:r w:rsidR="00E524F1" w:rsidRPr="00FE0DE2">
        <w:rPr>
          <w:rFonts w:asciiTheme="minorHAnsi" w:hAnsiTheme="minorHAnsi" w:cstheme="minorHAnsi"/>
          <w:sz w:val="22"/>
          <w:szCs w:val="22"/>
        </w:rPr>
        <w:t>agreed upon</w:t>
      </w:r>
      <w:r w:rsidR="00C32A38" w:rsidRPr="00FE0DE2">
        <w:rPr>
          <w:rFonts w:asciiTheme="minorHAnsi" w:hAnsiTheme="minorHAnsi" w:cstheme="minorHAnsi"/>
          <w:sz w:val="22"/>
          <w:szCs w:val="22"/>
        </w:rPr>
        <w:t xml:space="preserve"> in advance</w:t>
      </w:r>
      <w:r w:rsidR="00E524F1" w:rsidRPr="00FE0DE2">
        <w:rPr>
          <w:rFonts w:asciiTheme="minorHAnsi" w:hAnsiTheme="minorHAnsi" w:cstheme="minorHAnsi"/>
          <w:sz w:val="22"/>
          <w:szCs w:val="22"/>
        </w:rPr>
        <w:t xml:space="preserve">, key points to make and </w:t>
      </w:r>
      <w:r w:rsidRPr="00FE0DE2">
        <w:rPr>
          <w:rFonts w:asciiTheme="minorHAnsi" w:hAnsiTheme="minorHAnsi" w:cstheme="minorHAnsi"/>
          <w:sz w:val="22"/>
          <w:szCs w:val="22"/>
        </w:rPr>
        <w:t xml:space="preserve">strategic </w:t>
      </w:r>
      <w:r w:rsidR="00E524F1" w:rsidRPr="00FE0DE2">
        <w:rPr>
          <w:rFonts w:asciiTheme="minorHAnsi" w:hAnsiTheme="minorHAnsi" w:cstheme="minorHAnsi"/>
          <w:sz w:val="22"/>
          <w:szCs w:val="22"/>
        </w:rPr>
        <w:t>questions to ask.  No meeting goes exactly as planned, but with the strategy clearly in mind, no matter what changes and unexpected threads occur, you won’t miss the priority activities.</w:t>
      </w:r>
    </w:p>
    <w:p w14:paraId="268C986F" w14:textId="77777777" w:rsidR="00E524F1" w:rsidRPr="00FE0DE2" w:rsidRDefault="00E524F1" w:rsidP="00E524F1">
      <w:pPr>
        <w:rPr>
          <w:rFonts w:asciiTheme="minorHAnsi" w:hAnsiTheme="minorHAnsi" w:cstheme="minorHAnsi"/>
          <w:sz w:val="22"/>
          <w:szCs w:val="22"/>
        </w:rPr>
      </w:pPr>
    </w:p>
    <w:p w14:paraId="268C9870" w14:textId="77777777" w:rsidR="00E524F1" w:rsidRPr="00FE0DE2" w:rsidRDefault="00C32A38" w:rsidP="00E524F1">
      <w:pPr>
        <w:rPr>
          <w:rFonts w:asciiTheme="minorHAnsi" w:hAnsiTheme="minorHAnsi" w:cstheme="minorHAnsi"/>
          <w:i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Your visit purpose</w:t>
      </w:r>
      <w:r w:rsidR="00766386" w:rsidRPr="00FE0DE2">
        <w:rPr>
          <w:rFonts w:asciiTheme="minorHAnsi" w:hAnsiTheme="minorHAnsi" w:cstheme="minorHAnsi"/>
          <w:sz w:val="22"/>
          <w:szCs w:val="22"/>
        </w:rPr>
        <w:t xml:space="preserve"> and agenda are </w:t>
      </w:r>
      <w:r w:rsidR="00E524F1" w:rsidRPr="00FE0DE2">
        <w:rPr>
          <w:rFonts w:asciiTheme="minorHAnsi" w:hAnsiTheme="minorHAnsi" w:cstheme="minorHAnsi"/>
          <w:sz w:val="22"/>
          <w:szCs w:val="22"/>
        </w:rPr>
        <w:t>aid</w:t>
      </w:r>
      <w:r w:rsidR="00766386" w:rsidRPr="00FE0DE2">
        <w:rPr>
          <w:rFonts w:asciiTheme="minorHAnsi" w:hAnsiTheme="minorHAnsi" w:cstheme="minorHAnsi"/>
          <w:sz w:val="22"/>
          <w:szCs w:val="22"/>
        </w:rPr>
        <w:t xml:space="preserve">s.  By sharing them when securing the appointment and confirming them along with the amount of time reserved for the meeting, </w:t>
      </w:r>
      <w:r w:rsidR="00E524F1" w:rsidRPr="00FE0DE2">
        <w:rPr>
          <w:rFonts w:asciiTheme="minorHAnsi" w:hAnsiTheme="minorHAnsi" w:cstheme="minorHAnsi"/>
          <w:sz w:val="22"/>
          <w:szCs w:val="22"/>
        </w:rPr>
        <w:t xml:space="preserve">you </w:t>
      </w:r>
      <w:r w:rsidR="00766386" w:rsidRPr="00FE0DE2">
        <w:rPr>
          <w:rFonts w:asciiTheme="minorHAnsi" w:hAnsiTheme="minorHAnsi" w:cstheme="minorHAnsi"/>
          <w:sz w:val="22"/>
          <w:szCs w:val="22"/>
        </w:rPr>
        <w:t>can better shape the meeting, keep</w:t>
      </w:r>
      <w:r w:rsidR="00E524F1" w:rsidRPr="00FE0DE2">
        <w:rPr>
          <w:rFonts w:asciiTheme="minorHAnsi" w:hAnsiTheme="minorHAnsi" w:cstheme="minorHAnsi"/>
          <w:sz w:val="22"/>
          <w:szCs w:val="22"/>
        </w:rPr>
        <w:t xml:space="preserve"> on track and, should the person you are visiting go off in unprod</w:t>
      </w:r>
      <w:r w:rsidR="00766386" w:rsidRPr="00FE0DE2">
        <w:rPr>
          <w:rFonts w:asciiTheme="minorHAnsi" w:hAnsiTheme="minorHAnsi" w:cstheme="minorHAnsi"/>
          <w:sz w:val="22"/>
          <w:szCs w:val="22"/>
        </w:rPr>
        <w:t xml:space="preserve">uctive directions, </w:t>
      </w:r>
      <w:r w:rsidR="00E524F1" w:rsidRPr="00FE0DE2">
        <w:rPr>
          <w:rFonts w:asciiTheme="minorHAnsi" w:hAnsiTheme="minorHAnsi" w:cstheme="minorHAnsi"/>
          <w:sz w:val="22"/>
          <w:szCs w:val="22"/>
        </w:rPr>
        <w:t>bring the meeting back</w:t>
      </w:r>
      <w:r w:rsidR="00954DC6" w:rsidRPr="00FE0DE2">
        <w:rPr>
          <w:rFonts w:asciiTheme="minorHAnsi" w:hAnsiTheme="minorHAnsi" w:cstheme="minorHAnsi"/>
          <w:sz w:val="22"/>
          <w:szCs w:val="22"/>
        </w:rPr>
        <w:t xml:space="preserve"> to core topics</w:t>
      </w:r>
      <w:r w:rsidR="00E524F1" w:rsidRPr="00FE0DE2">
        <w:rPr>
          <w:rFonts w:asciiTheme="minorHAnsi" w:hAnsiTheme="minorHAnsi" w:cstheme="minorHAnsi"/>
          <w:sz w:val="22"/>
          <w:szCs w:val="22"/>
        </w:rPr>
        <w:t>.</w:t>
      </w:r>
    </w:p>
    <w:p w14:paraId="268C9871" w14:textId="77777777" w:rsidR="00954DC6" w:rsidRPr="00FE0DE2" w:rsidRDefault="00954DC6" w:rsidP="00E524F1">
      <w:pPr>
        <w:rPr>
          <w:rFonts w:asciiTheme="minorHAnsi" w:hAnsiTheme="minorHAnsi" w:cstheme="minorHAnsi"/>
          <w:sz w:val="22"/>
          <w:szCs w:val="22"/>
        </w:rPr>
      </w:pPr>
    </w:p>
    <w:p w14:paraId="268C9872" w14:textId="77777777" w:rsidR="00954DC6" w:rsidRPr="00FE0DE2" w:rsidRDefault="00954DC6" w:rsidP="00E524F1">
      <w:p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I am available to discuss these visits with you before you get started.  Please reach out to me at….</w:t>
      </w:r>
    </w:p>
    <w:p w14:paraId="268C9873" w14:textId="77777777" w:rsidR="00954DC6" w:rsidRPr="00FE0DE2" w:rsidRDefault="00954DC6" w:rsidP="00E524F1">
      <w:pPr>
        <w:rPr>
          <w:rFonts w:asciiTheme="minorHAnsi" w:hAnsiTheme="minorHAnsi" w:cstheme="minorHAnsi"/>
          <w:sz w:val="22"/>
          <w:szCs w:val="22"/>
        </w:rPr>
      </w:pPr>
    </w:p>
    <w:p w14:paraId="268C9874" w14:textId="77777777" w:rsidR="00954DC6" w:rsidRPr="00FE0DE2" w:rsidRDefault="00954DC6" w:rsidP="00E524F1">
      <w:p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Sincerely,</w:t>
      </w:r>
    </w:p>
    <w:p w14:paraId="268C9875" w14:textId="77777777" w:rsidR="00954DC6" w:rsidRPr="00FE0DE2" w:rsidRDefault="00954DC6" w:rsidP="00E524F1">
      <w:pPr>
        <w:rPr>
          <w:rFonts w:asciiTheme="minorHAnsi" w:hAnsiTheme="minorHAnsi" w:cstheme="minorHAnsi"/>
          <w:sz w:val="22"/>
          <w:szCs w:val="22"/>
        </w:rPr>
      </w:pPr>
    </w:p>
    <w:p w14:paraId="268C9876" w14:textId="77777777" w:rsidR="00954DC6" w:rsidRPr="00FE0DE2" w:rsidRDefault="00954DC6" w:rsidP="00E524F1">
      <w:p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Name</w:t>
      </w:r>
    </w:p>
    <w:p w14:paraId="268C9877" w14:textId="77777777" w:rsidR="00954DC6" w:rsidRPr="00FE0DE2" w:rsidRDefault="00954DC6" w:rsidP="00E524F1">
      <w:p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Title</w:t>
      </w:r>
    </w:p>
    <w:p w14:paraId="268C9878" w14:textId="77777777" w:rsidR="00954DC6" w:rsidRPr="00FE0DE2" w:rsidRDefault="00954DC6">
      <w:pPr>
        <w:rPr>
          <w:rFonts w:asciiTheme="minorHAnsi" w:hAnsiTheme="minorHAnsi" w:cstheme="minorHAnsi"/>
          <w:b/>
          <w:sz w:val="22"/>
          <w:szCs w:val="22"/>
        </w:rPr>
      </w:pPr>
    </w:p>
    <w:p w14:paraId="268C9879" w14:textId="77777777" w:rsidR="00954DC6" w:rsidRPr="00FE0DE2" w:rsidRDefault="00954DC6">
      <w:p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***</w:t>
      </w:r>
    </w:p>
    <w:p w14:paraId="268C987A" w14:textId="77777777" w:rsidR="00954DC6" w:rsidRPr="00FE0DE2" w:rsidRDefault="00954DC6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>BRIEFING MEMO</w:t>
      </w:r>
    </w:p>
    <w:p w14:paraId="268C987B" w14:textId="77777777" w:rsidR="00954DC6" w:rsidRPr="00FE0DE2" w:rsidRDefault="00954DC6">
      <w:pPr>
        <w:rPr>
          <w:rFonts w:asciiTheme="minorHAnsi" w:hAnsiTheme="minorHAnsi" w:cstheme="minorHAnsi"/>
          <w:b/>
          <w:sz w:val="22"/>
          <w:szCs w:val="22"/>
        </w:rPr>
      </w:pPr>
    </w:p>
    <w:p w14:paraId="268C987C" w14:textId="77777777" w:rsidR="00954DC6" w:rsidRPr="00FE0DE2" w:rsidRDefault="00954DC6" w:rsidP="00954DC6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>Date &amp; Time of Visit:</w:t>
      </w:r>
      <w:r w:rsidRPr="00FE0DE2">
        <w:rPr>
          <w:rFonts w:asciiTheme="minorHAnsi" w:hAnsiTheme="minorHAnsi" w:cstheme="minorHAnsi"/>
          <w:b/>
          <w:sz w:val="22"/>
          <w:szCs w:val="22"/>
        </w:rPr>
        <w:tab/>
      </w:r>
      <w:r w:rsidRPr="00FE0DE2">
        <w:rPr>
          <w:rFonts w:asciiTheme="minorHAnsi" w:hAnsiTheme="minorHAnsi" w:cstheme="minorHAnsi"/>
          <w:b/>
          <w:sz w:val="22"/>
          <w:szCs w:val="22"/>
        </w:rPr>
        <w:tab/>
      </w:r>
      <w:r w:rsidRPr="00FE0DE2">
        <w:rPr>
          <w:rFonts w:asciiTheme="minorHAnsi" w:hAnsiTheme="minorHAnsi" w:cstheme="minorHAnsi"/>
          <w:b/>
          <w:sz w:val="22"/>
          <w:szCs w:val="22"/>
        </w:rPr>
        <w:tab/>
      </w:r>
      <w:r w:rsidRPr="00FE0DE2">
        <w:rPr>
          <w:rFonts w:asciiTheme="minorHAnsi" w:hAnsiTheme="minorHAnsi" w:cstheme="minorHAnsi"/>
          <w:b/>
          <w:sz w:val="22"/>
          <w:szCs w:val="22"/>
        </w:rPr>
        <w:tab/>
      </w:r>
      <w:r w:rsidRPr="00FE0DE2">
        <w:rPr>
          <w:rFonts w:asciiTheme="minorHAnsi" w:hAnsiTheme="minorHAnsi" w:cstheme="minorHAnsi"/>
          <w:b/>
          <w:sz w:val="22"/>
          <w:szCs w:val="22"/>
        </w:rPr>
        <w:tab/>
        <w:t>Location:</w:t>
      </w:r>
    </w:p>
    <w:p w14:paraId="268C987D" w14:textId="77777777" w:rsidR="00954DC6" w:rsidRPr="00FE0DE2" w:rsidRDefault="00954DC6">
      <w:pPr>
        <w:rPr>
          <w:rFonts w:asciiTheme="minorHAnsi" w:hAnsiTheme="minorHAnsi" w:cstheme="minorHAnsi"/>
          <w:b/>
          <w:sz w:val="22"/>
          <w:szCs w:val="22"/>
        </w:rPr>
      </w:pPr>
    </w:p>
    <w:p w14:paraId="268C987E" w14:textId="77777777" w:rsidR="00734C82" w:rsidRPr="00FE0DE2" w:rsidRDefault="00734C82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 xml:space="preserve">Name of </w:t>
      </w:r>
      <w:r w:rsidR="003951AE" w:rsidRPr="00FE0DE2">
        <w:rPr>
          <w:rFonts w:asciiTheme="minorHAnsi" w:hAnsiTheme="minorHAnsi" w:cstheme="minorHAnsi"/>
          <w:b/>
          <w:sz w:val="22"/>
          <w:szCs w:val="22"/>
        </w:rPr>
        <w:t>director to be visited</w:t>
      </w:r>
      <w:r w:rsidRPr="00FE0DE2">
        <w:rPr>
          <w:rFonts w:asciiTheme="minorHAnsi" w:hAnsiTheme="minorHAnsi" w:cstheme="minorHAnsi"/>
          <w:sz w:val="22"/>
          <w:szCs w:val="22"/>
        </w:rPr>
        <w:t>:</w:t>
      </w:r>
      <w:r w:rsidR="00954DC6" w:rsidRPr="00FE0DE2">
        <w:rPr>
          <w:rFonts w:asciiTheme="minorHAnsi" w:hAnsiTheme="minorHAnsi" w:cstheme="minorHAnsi"/>
          <w:sz w:val="22"/>
          <w:szCs w:val="22"/>
        </w:rPr>
        <w:tab/>
      </w:r>
      <w:r w:rsidR="00954DC6" w:rsidRPr="00FE0DE2">
        <w:rPr>
          <w:rFonts w:asciiTheme="minorHAnsi" w:hAnsiTheme="minorHAnsi" w:cstheme="minorHAnsi"/>
          <w:sz w:val="22"/>
          <w:szCs w:val="22"/>
        </w:rPr>
        <w:tab/>
      </w:r>
      <w:r w:rsidR="00954DC6" w:rsidRPr="00FE0DE2">
        <w:rPr>
          <w:rFonts w:asciiTheme="minorHAnsi" w:hAnsiTheme="minorHAnsi" w:cstheme="minorHAnsi"/>
          <w:sz w:val="22"/>
          <w:szCs w:val="22"/>
        </w:rPr>
        <w:tab/>
      </w:r>
      <w:r w:rsidR="00954DC6" w:rsidRPr="00FE0DE2">
        <w:rPr>
          <w:rFonts w:asciiTheme="minorHAnsi" w:hAnsiTheme="minorHAnsi" w:cstheme="minorHAnsi"/>
          <w:sz w:val="22"/>
          <w:szCs w:val="22"/>
        </w:rPr>
        <w:tab/>
      </w:r>
      <w:r w:rsidR="00954DC6" w:rsidRPr="00FE0DE2">
        <w:rPr>
          <w:rFonts w:asciiTheme="minorHAnsi" w:hAnsiTheme="minorHAnsi" w:cstheme="minorHAnsi"/>
          <w:b/>
          <w:sz w:val="22"/>
          <w:szCs w:val="22"/>
        </w:rPr>
        <w:t>Phone numbers (cell, work, home</w:t>
      </w:r>
      <w:r w:rsidR="00627A21" w:rsidRPr="00FE0DE2">
        <w:rPr>
          <w:rFonts w:asciiTheme="minorHAnsi" w:hAnsiTheme="minorHAnsi" w:cstheme="minorHAnsi"/>
          <w:b/>
          <w:sz w:val="22"/>
          <w:szCs w:val="22"/>
        </w:rPr>
        <w:t>)</w:t>
      </w:r>
      <w:r w:rsidR="00954DC6" w:rsidRPr="00FE0DE2">
        <w:rPr>
          <w:rFonts w:asciiTheme="minorHAnsi" w:hAnsiTheme="minorHAnsi" w:cstheme="minorHAnsi"/>
          <w:b/>
          <w:sz w:val="22"/>
          <w:szCs w:val="22"/>
        </w:rPr>
        <w:t>:</w:t>
      </w:r>
    </w:p>
    <w:p w14:paraId="268C987F" w14:textId="77777777" w:rsidR="00954DC6" w:rsidRPr="00FE0DE2" w:rsidRDefault="00954DC6" w:rsidP="00E524F1">
      <w:pPr>
        <w:rPr>
          <w:rFonts w:asciiTheme="minorHAnsi" w:hAnsiTheme="minorHAnsi" w:cstheme="minorHAnsi"/>
          <w:b/>
          <w:sz w:val="22"/>
          <w:szCs w:val="22"/>
        </w:rPr>
      </w:pPr>
    </w:p>
    <w:p w14:paraId="268C9880" w14:textId="77777777" w:rsidR="00954DC6" w:rsidRPr="00FE0DE2" w:rsidRDefault="00E524F1" w:rsidP="00E524F1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>Specific areas of strength</w:t>
      </w:r>
      <w:r w:rsidR="00954DC6" w:rsidRPr="00FE0DE2">
        <w:rPr>
          <w:rFonts w:asciiTheme="minorHAnsi" w:hAnsiTheme="minorHAnsi" w:cstheme="minorHAnsi"/>
          <w:b/>
          <w:sz w:val="22"/>
          <w:szCs w:val="22"/>
        </w:rPr>
        <w:t>:</w:t>
      </w:r>
    </w:p>
    <w:p w14:paraId="268C9881" w14:textId="77777777" w:rsidR="00E524F1" w:rsidRPr="00FE0DE2" w:rsidRDefault="00954DC6" w:rsidP="00E524F1">
      <w:pPr>
        <w:rPr>
          <w:rFonts w:asciiTheme="minorHAnsi" w:hAnsiTheme="minorHAnsi" w:cstheme="minorHAnsi"/>
          <w:i/>
          <w:sz w:val="22"/>
          <w:szCs w:val="22"/>
        </w:rPr>
      </w:pPr>
      <w:r w:rsidRPr="00FE0DE2">
        <w:rPr>
          <w:rFonts w:asciiTheme="minorHAnsi" w:hAnsiTheme="minorHAnsi" w:cstheme="minorHAnsi"/>
          <w:i/>
          <w:sz w:val="22"/>
          <w:szCs w:val="22"/>
        </w:rPr>
        <w:t>(Filled in by staff and board leader in advance)</w:t>
      </w:r>
    </w:p>
    <w:p w14:paraId="268C9882" w14:textId="77777777" w:rsidR="00954DC6" w:rsidRPr="00FE0DE2" w:rsidRDefault="00954DC6" w:rsidP="00E524F1">
      <w:pPr>
        <w:rPr>
          <w:rFonts w:asciiTheme="minorHAnsi" w:hAnsiTheme="minorHAnsi" w:cstheme="minorHAnsi"/>
          <w:b/>
          <w:sz w:val="22"/>
          <w:szCs w:val="22"/>
        </w:rPr>
      </w:pPr>
    </w:p>
    <w:p w14:paraId="268C9883" w14:textId="77777777" w:rsidR="00E524F1" w:rsidRPr="00FE0DE2" w:rsidRDefault="00E524F1" w:rsidP="00E524F1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Specific areas of concern: </w:t>
      </w:r>
    </w:p>
    <w:p w14:paraId="268C9884" w14:textId="77777777" w:rsidR="00734C82" w:rsidRPr="00FE0DE2" w:rsidRDefault="00954DC6">
      <w:pPr>
        <w:rPr>
          <w:rFonts w:asciiTheme="minorHAnsi" w:hAnsiTheme="minorHAnsi" w:cstheme="minorHAnsi"/>
          <w:i/>
          <w:sz w:val="22"/>
          <w:szCs w:val="22"/>
        </w:rPr>
      </w:pPr>
      <w:r w:rsidRPr="00FE0DE2">
        <w:rPr>
          <w:rFonts w:asciiTheme="minorHAnsi" w:hAnsiTheme="minorHAnsi" w:cstheme="minorHAnsi"/>
          <w:i/>
          <w:sz w:val="22"/>
          <w:szCs w:val="22"/>
        </w:rPr>
        <w:t>(Filled in by staff and board leader in advance – for either section this might include d</w:t>
      </w:r>
      <w:r w:rsidR="00766386" w:rsidRPr="00FE0DE2">
        <w:rPr>
          <w:rFonts w:asciiTheme="minorHAnsi" w:hAnsiTheme="minorHAnsi" w:cstheme="minorHAnsi"/>
          <w:i/>
          <w:sz w:val="22"/>
          <w:szCs w:val="22"/>
        </w:rPr>
        <w:t>onor profile or background information on attendance, commit</w:t>
      </w:r>
      <w:r w:rsidR="003951AE" w:rsidRPr="00FE0DE2">
        <w:rPr>
          <w:rFonts w:asciiTheme="minorHAnsi" w:hAnsiTheme="minorHAnsi" w:cstheme="minorHAnsi"/>
          <w:i/>
          <w:sz w:val="22"/>
          <w:szCs w:val="22"/>
        </w:rPr>
        <w:t>tee assignments, giving, raising money from others</w:t>
      </w:r>
      <w:r w:rsidR="00766386" w:rsidRPr="00FE0DE2">
        <w:rPr>
          <w:rFonts w:asciiTheme="minorHAnsi" w:hAnsiTheme="minorHAnsi" w:cstheme="minorHAnsi"/>
          <w:i/>
          <w:sz w:val="22"/>
          <w:szCs w:val="22"/>
        </w:rPr>
        <w:t xml:space="preserve"> and other key factors based on the established board performance measures</w:t>
      </w:r>
      <w:r w:rsidRPr="00FE0DE2">
        <w:rPr>
          <w:rFonts w:asciiTheme="minorHAnsi" w:hAnsiTheme="minorHAnsi" w:cstheme="minorHAnsi"/>
          <w:i/>
          <w:sz w:val="22"/>
          <w:szCs w:val="22"/>
        </w:rPr>
        <w:t>)</w:t>
      </w:r>
    </w:p>
    <w:p w14:paraId="268C9885" w14:textId="77777777" w:rsidR="00E524F1" w:rsidRPr="00FE0DE2" w:rsidRDefault="00E524F1">
      <w:pPr>
        <w:rPr>
          <w:rFonts w:asciiTheme="minorHAnsi" w:hAnsiTheme="minorHAnsi" w:cstheme="minorHAnsi"/>
          <w:b/>
          <w:sz w:val="22"/>
          <w:szCs w:val="22"/>
        </w:rPr>
      </w:pPr>
    </w:p>
    <w:p w14:paraId="268C9886" w14:textId="77777777" w:rsidR="009E7970" w:rsidRPr="00FE0DE2" w:rsidRDefault="009E7970" w:rsidP="009E7970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 xml:space="preserve">Purposes of the Visit:  </w:t>
      </w:r>
    </w:p>
    <w:p w14:paraId="268C9887" w14:textId="77777777" w:rsidR="009E7970" w:rsidRPr="00FE0DE2" w:rsidRDefault="009E7970" w:rsidP="009E7970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Let the </w:t>
      </w:r>
      <w:r w:rsidR="003951AE" w:rsidRPr="00FE0DE2">
        <w:rPr>
          <w:rFonts w:asciiTheme="minorHAnsi" w:hAnsiTheme="minorHAnsi" w:cstheme="minorHAnsi"/>
          <w:sz w:val="22"/>
          <w:szCs w:val="22"/>
        </w:rPr>
        <w:t>board member</w:t>
      </w:r>
      <w:r w:rsidRPr="00FE0DE2">
        <w:rPr>
          <w:rFonts w:asciiTheme="minorHAnsi" w:hAnsiTheme="minorHAnsi" w:cstheme="minorHAnsi"/>
          <w:sz w:val="22"/>
          <w:szCs w:val="22"/>
        </w:rPr>
        <w:t xml:space="preserve"> know that his or her past contributions of wisdom, time, expertise, philanthropy</w:t>
      </w:r>
      <w:r w:rsidR="00656805" w:rsidRPr="00FE0DE2">
        <w:rPr>
          <w:rFonts w:asciiTheme="minorHAnsi" w:hAnsiTheme="minorHAnsi" w:cstheme="minorHAnsi"/>
          <w:sz w:val="22"/>
          <w:szCs w:val="22"/>
        </w:rPr>
        <w:t>,</w:t>
      </w:r>
      <w:r w:rsidRPr="00FE0DE2">
        <w:rPr>
          <w:rFonts w:asciiTheme="minorHAnsi" w:hAnsiTheme="minorHAnsi" w:cstheme="minorHAnsi"/>
          <w:sz w:val="22"/>
          <w:szCs w:val="22"/>
        </w:rPr>
        <w:t xml:space="preserve"> and contacts are valued and appreciated.</w:t>
      </w:r>
    </w:p>
    <w:p w14:paraId="268C9888" w14:textId="77777777" w:rsidR="009E7970" w:rsidRPr="00FE0DE2" w:rsidRDefault="009E7970" w:rsidP="009E7970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Uncover ways to maximize wisdom, expertise, time, philanthropy, influence and talent in ways tha</w:t>
      </w:r>
      <w:r w:rsidR="003951AE" w:rsidRPr="00FE0DE2">
        <w:rPr>
          <w:rFonts w:asciiTheme="minorHAnsi" w:hAnsiTheme="minorHAnsi" w:cstheme="minorHAnsi"/>
          <w:sz w:val="22"/>
          <w:szCs w:val="22"/>
        </w:rPr>
        <w:t>t provide value to your organization</w:t>
      </w:r>
      <w:r w:rsidR="00766386" w:rsidRPr="00FE0DE2">
        <w:rPr>
          <w:rFonts w:asciiTheme="minorHAnsi" w:hAnsiTheme="minorHAnsi" w:cstheme="minorHAnsi"/>
          <w:sz w:val="22"/>
          <w:szCs w:val="22"/>
        </w:rPr>
        <w:t xml:space="preserve"> </w:t>
      </w:r>
      <w:r w:rsidRPr="00FE0DE2">
        <w:rPr>
          <w:rFonts w:asciiTheme="minorHAnsi" w:hAnsiTheme="minorHAnsi" w:cstheme="minorHAnsi"/>
          <w:sz w:val="22"/>
          <w:szCs w:val="22"/>
        </w:rPr>
        <w:t>and</w:t>
      </w:r>
      <w:r w:rsidR="00766386" w:rsidRPr="00FE0DE2">
        <w:rPr>
          <w:rFonts w:asciiTheme="minorHAnsi" w:hAnsiTheme="minorHAnsi" w:cstheme="minorHAnsi"/>
          <w:sz w:val="22"/>
          <w:szCs w:val="22"/>
        </w:rPr>
        <w:t xml:space="preserve"> satisfaction and value for </w:t>
      </w:r>
      <w:r w:rsidRPr="00FE0DE2">
        <w:rPr>
          <w:rFonts w:asciiTheme="minorHAnsi" w:hAnsiTheme="minorHAnsi" w:cstheme="minorHAnsi"/>
          <w:sz w:val="22"/>
          <w:szCs w:val="22"/>
        </w:rPr>
        <w:t>the pe</w:t>
      </w:r>
      <w:r w:rsidR="00766386" w:rsidRPr="00FE0DE2">
        <w:rPr>
          <w:rFonts w:asciiTheme="minorHAnsi" w:hAnsiTheme="minorHAnsi" w:cstheme="minorHAnsi"/>
          <w:sz w:val="22"/>
          <w:szCs w:val="22"/>
        </w:rPr>
        <w:t>rson with whom you are visiting</w:t>
      </w:r>
      <w:r w:rsidR="00954DC6" w:rsidRPr="00FE0DE2">
        <w:rPr>
          <w:rFonts w:asciiTheme="minorHAnsi" w:hAnsiTheme="minorHAnsi" w:cstheme="minorHAnsi"/>
          <w:sz w:val="22"/>
          <w:szCs w:val="22"/>
        </w:rPr>
        <w:t>.</w:t>
      </w:r>
    </w:p>
    <w:p w14:paraId="268C9889" w14:textId="77777777" w:rsidR="009E7970" w:rsidRPr="00FE0DE2" w:rsidRDefault="009E7970" w:rsidP="009E7970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Plan for the year ahead, maximizing each </w:t>
      </w:r>
      <w:r w:rsidR="003951AE" w:rsidRPr="00FE0DE2">
        <w:rPr>
          <w:rFonts w:asciiTheme="minorHAnsi" w:hAnsiTheme="minorHAnsi" w:cstheme="minorHAnsi"/>
          <w:sz w:val="22"/>
          <w:szCs w:val="22"/>
        </w:rPr>
        <w:t>director</w:t>
      </w:r>
      <w:r w:rsidRPr="00FE0DE2">
        <w:rPr>
          <w:rFonts w:asciiTheme="minorHAnsi" w:hAnsiTheme="minorHAnsi" w:cstheme="minorHAnsi"/>
          <w:sz w:val="22"/>
          <w:szCs w:val="22"/>
        </w:rPr>
        <w:t>’s time, interests, talents</w:t>
      </w:r>
      <w:r w:rsidR="00656805" w:rsidRPr="00FE0DE2">
        <w:rPr>
          <w:rFonts w:asciiTheme="minorHAnsi" w:hAnsiTheme="minorHAnsi" w:cstheme="minorHAnsi"/>
          <w:sz w:val="22"/>
          <w:szCs w:val="22"/>
        </w:rPr>
        <w:t>,</w:t>
      </w:r>
      <w:r w:rsidRPr="00FE0DE2">
        <w:rPr>
          <w:rFonts w:asciiTheme="minorHAnsi" w:hAnsiTheme="minorHAnsi" w:cstheme="minorHAnsi"/>
          <w:sz w:val="22"/>
          <w:szCs w:val="22"/>
        </w:rPr>
        <w:t xml:space="preserve"> </w:t>
      </w:r>
      <w:r w:rsidR="003951AE" w:rsidRPr="00FE0DE2">
        <w:rPr>
          <w:rFonts w:asciiTheme="minorHAnsi" w:hAnsiTheme="minorHAnsi" w:cstheme="minorHAnsi"/>
          <w:sz w:val="22"/>
          <w:szCs w:val="22"/>
        </w:rPr>
        <w:t xml:space="preserve">contacts </w:t>
      </w:r>
      <w:r w:rsidR="00954DC6" w:rsidRPr="00FE0DE2">
        <w:rPr>
          <w:rFonts w:asciiTheme="minorHAnsi" w:hAnsiTheme="minorHAnsi" w:cstheme="minorHAnsi"/>
          <w:sz w:val="22"/>
          <w:szCs w:val="22"/>
        </w:rPr>
        <w:t xml:space="preserve">and </w:t>
      </w:r>
      <w:r w:rsidRPr="00FE0DE2">
        <w:rPr>
          <w:rFonts w:asciiTheme="minorHAnsi" w:hAnsiTheme="minorHAnsi" w:cstheme="minorHAnsi"/>
          <w:sz w:val="22"/>
          <w:szCs w:val="22"/>
        </w:rPr>
        <w:t xml:space="preserve">expertise. </w:t>
      </w:r>
    </w:p>
    <w:p w14:paraId="268C988A" w14:textId="77777777" w:rsidR="009E7970" w:rsidRPr="00FE0DE2" w:rsidRDefault="009E7970" w:rsidP="009E7970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Review the past year in terms of satisfaction and </w:t>
      </w:r>
      <w:r w:rsidR="00766386" w:rsidRPr="00FE0DE2">
        <w:rPr>
          <w:rFonts w:asciiTheme="minorHAnsi" w:hAnsiTheme="minorHAnsi" w:cstheme="minorHAnsi"/>
          <w:sz w:val="22"/>
          <w:szCs w:val="22"/>
        </w:rPr>
        <w:t xml:space="preserve">contribution to the </w:t>
      </w:r>
      <w:r w:rsidR="003951AE" w:rsidRPr="00FE0DE2">
        <w:rPr>
          <w:rFonts w:asciiTheme="minorHAnsi" w:hAnsiTheme="minorHAnsi" w:cstheme="minorHAnsi"/>
          <w:sz w:val="22"/>
          <w:szCs w:val="22"/>
        </w:rPr>
        <w:t>organization</w:t>
      </w:r>
      <w:r w:rsidRPr="00FE0DE2">
        <w:rPr>
          <w:rFonts w:asciiTheme="minorHAnsi" w:hAnsiTheme="minorHAnsi" w:cstheme="minorHAnsi"/>
          <w:sz w:val="22"/>
          <w:szCs w:val="22"/>
        </w:rPr>
        <w:t>.</w:t>
      </w:r>
    </w:p>
    <w:p w14:paraId="268C988B" w14:textId="77777777" w:rsidR="009E7970" w:rsidRPr="00FE0DE2" w:rsidRDefault="009E7970" w:rsidP="009E7970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Learn more about each </w:t>
      </w:r>
      <w:r w:rsidR="003951AE" w:rsidRPr="00FE0DE2">
        <w:rPr>
          <w:rFonts w:asciiTheme="minorHAnsi" w:hAnsiTheme="minorHAnsi" w:cstheme="minorHAnsi"/>
          <w:sz w:val="22"/>
          <w:szCs w:val="22"/>
        </w:rPr>
        <w:t>member</w:t>
      </w:r>
      <w:r w:rsidRPr="00FE0DE2">
        <w:rPr>
          <w:rFonts w:asciiTheme="minorHAnsi" w:hAnsiTheme="minorHAnsi" w:cstheme="minorHAnsi"/>
          <w:sz w:val="22"/>
          <w:szCs w:val="22"/>
        </w:rPr>
        <w:t>’s philanthropic and volunteer motivation, interests and values</w:t>
      </w:r>
      <w:r w:rsidR="00954DC6" w:rsidRPr="00FE0DE2">
        <w:rPr>
          <w:rFonts w:asciiTheme="minorHAnsi" w:hAnsiTheme="minorHAnsi" w:cstheme="minorHAnsi"/>
          <w:sz w:val="22"/>
          <w:szCs w:val="22"/>
        </w:rPr>
        <w:t>.</w:t>
      </w:r>
    </w:p>
    <w:p w14:paraId="268C988C" w14:textId="77777777" w:rsidR="009E7970" w:rsidRPr="00FE0DE2" w:rsidRDefault="009E7970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Gain agreement on a personal pla</w:t>
      </w:r>
      <w:r w:rsidR="003951AE" w:rsidRPr="00FE0DE2">
        <w:rPr>
          <w:rFonts w:asciiTheme="minorHAnsi" w:hAnsiTheme="minorHAnsi" w:cstheme="minorHAnsi"/>
          <w:sz w:val="22"/>
          <w:szCs w:val="22"/>
        </w:rPr>
        <w:t>n – a plan that is good for the board member</w:t>
      </w:r>
      <w:r w:rsidR="00766386" w:rsidRPr="00FE0DE2">
        <w:rPr>
          <w:rFonts w:asciiTheme="minorHAnsi" w:hAnsiTheme="minorHAnsi" w:cstheme="minorHAnsi"/>
          <w:sz w:val="22"/>
          <w:szCs w:val="22"/>
        </w:rPr>
        <w:t xml:space="preserve"> and good for the </w:t>
      </w:r>
      <w:r w:rsidR="003951AE" w:rsidRPr="00FE0DE2">
        <w:rPr>
          <w:rFonts w:asciiTheme="minorHAnsi" w:hAnsiTheme="minorHAnsi" w:cstheme="minorHAnsi"/>
          <w:sz w:val="22"/>
          <w:szCs w:val="22"/>
        </w:rPr>
        <w:t>organization</w:t>
      </w:r>
      <w:r w:rsidRPr="00FE0DE2">
        <w:rPr>
          <w:rFonts w:asciiTheme="minorHAnsi" w:hAnsiTheme="minorHAnsi" w:cstheme="minorHAnsi"/>
          <w:sz w:val="22"/>
          <w:szCs w:val="22"/>
        </w:rPr>
        <w:t>; for some this may include a solicitation; for others it may be a precursor for a solicitation</w:t>
      </w:r>
    </w:p>
    <w:p w14:paraId="268C988D" w14:textId="77777777" w:rsidR="00E524F1" w:rsidRPr="00FE0DE2" w:rsidRDefault="00E524F1" w:rsidP="00E524F1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68C988E" w14:textId="77777777" w:rsidR="00954DC6" w:rsidRPr="00FE0DE2" w:rsidRDefault="00954DC6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>***</w:t>
      </w:r>
    </w:p>
    <w:p w14:paraId="268C988F" w14:textId="77777777" w:rsidR="003951AE" w:rsidRPr="00FE0DE2" w:rsidRDefault="00954DC6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>SAMPLE SCRIPT FOR THE VISIT</w:t>
      </w:r>
    </w:p>
    <w:p w14:paraId="268C9890" w14:textId="77777777" w:rsidR="00954DC6" w:rsidRPr="00FE0DE2" w:rsidRDefault="00954DC6">
      <w:pPr>
        <w:rPr>
          <w:rFonts w:asciiTheme="minorHAnsi" w:hAnsiTheme="minorHAnsi" w:cstheme="minorHAnsi"/>
          <w:b/>
          <w:sz w:val="22"/>
          <w:szCs w:val="22"/>
        </w:rPr>
      </w:pPr>
    </w:p>
    <w:p w14:paraId="268C9891" w14:textId="77777777" w:rsidR="00D47E95" w:rsidRPr="00FE0DE2" w:rsidRDefault="00D47E95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>Opening Comments (5 minutes)</w:t>
      </w:r>
    </w:p>
    <w:p w14:paraId="268C9892" w14:textId="77777777" w:rsidR="003951AE" w:rsidRPr="00FE0DE2" w:rsidRDefault="00D47E95">
      <w:pPr>
        <w:rPr>
          <w:rFonts w:asciiTheme="minorHAnsi" w:hAnsiTheme="minorHAnsi" w:cstheme="minorHAnsi"/>
          <w:i/>
          <w:sz w:val="22"/>
          <w:szCs w:val="22"/>
        </w:rPr>
      </w:pPr>
      <w:r w:rsidRPr="00FE0DE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82" w:rsidRPr="00FE0DE2">
        <w:rPr>
          <w:rFonts w:asciiTheme="minorHAnsi" w:hAnsiTheme="minorHAnsi" w:cstheme="minorHAnsi"/>
          <w:i/>
          <w:sz w:val="22"/>
          <w:szCs w:val="22"/>
        </w:rPr>
        <w:t>“Thank you for taking the time to meet with me and thank you for</w:t>
      </w:r>
      <w:r w:rsidR="003951AE" w:rsidRPr="00FE0DE2">
        <w:rPr>
          <w:rFonts w:asciiTheme="minorHAnsi" w:hAnsiTheme="minorHAnsi" w:cstheme="minorHAnsi"/>
          <w:i/>
          <w:sz w:val="22"/>
          <w:szCs w:val="22"/>
        </w:rPr>
        <w:t xml:space="preserve"> all you do for </w:t>
      </w:r>
      <w:r w:rsidR="00954DC6" w:rsidRPr="00FE0DE2">
        <w:rPr>
          <w:rFonts w:asciiTheme="minorHAnsi" w:hAnsiTheme="minorHAnsi" w:cstheme="minorHAnsi"/>
          <w:i/>
          <w:sz w:val="22"/>
          <w:szCs w:val="22"/>
        </w:rPr>
        <w:t>Girls Inc</w:t>
      </w:r>
      <w:r w:rsidR="009E7970" w:rsidRPr="00FE0DE2">
        <w:rPr>
          <w:rFonts w:asciiTheme="minorHAnsi" w:hAnsiTheme="minorHAnsi" w:cstheme="minorHAnsi"/>
          <w:i/>
          <w:sz w:val="22"/>
          <w:szCs w:val="22"/>
        </w:rPr>
        <w:t>.  We are especially appreciative for (specific contributions and how they made specific impacts).</w:t>
      </w:r>
      <w:r w:rsidR="00734C82" w:rsidRPr="00FE0DE2">
        <w:rPr>
          <w:rFonts w:asciiTheme="minorHAnsi" w:hAnsiTheme="minorHAnsi" w:cstheme="minorHAnsi"/>
          <w:i/>
          <w:sz w:val="22"/>
          <w:szCs w:val="22"/>
        </w:rPr>
        <w:t xml:space="preserve">  Leadership matters a great deal to success </w:t>
      </w:r>
      <w:r w:rsidR="009E7970" w:rsidRPr="00FE0DE2">
        <w:rPr>
          <w:rFonts w:asciiTheme="minorHAnsi" w:hAnsiTheme="minorHAnsi" w:cstheme="minorHAnsi"/>
          <w:i/>
          <w:sz w:val="22"/>
          <w:szCs w:val="22"/>
        </w:rPr>
        <w:t>and your role as a leader is valued and appreciated</w:t>
      </w:r>
      <w:r w:rsidR="00734C82" w:rsidRPr="00FE0DE2">
        <w:rPr>
          <w:rFonts w:asciiTheme="minorHAnsi" w:hAnsiTheme="minorHAnsi" w:cstheme="minorHAnsi"/>
          <w:i/>
          <w:sz w:val="22"/>
          <w:szCs w:val="22"/>
        </w:rPr>
        <w:t>.</w:t>
      </w:r>
      <w:r w:rsidR="009E7970" w:rsidRPr="00FE0DE2">
        <w:rPr>
          <w:rFonts w:asciiTheme="minorHAnsi" w:hAnsiTheme="minorHAnsi" w:cstheme="minorHAnsi"/>
          <w:i/>
          <w:sz w:val="22"/>
          <w:szCs w:val="22"/>
        </w:rPr>
        <w:t xml:space="preserve">” </w:t>
      </w:r>
    </w:p>
    <w:p w14:paraId="268C9893" w14:textId="77777777" w:rsidR="003951AE" w:rsidRPr="00FE0DE2" w:rsidRDefault="003951AE">
      <w:pPr>
        <w:rPr>
          <w:rFonts w:asciiTheme="minorHAnsi" w:hAnsiTheme="minorHAnsi" w:cstheme="minorHAnsi"/>
          <w:i/>
          <w:sz w:val="22"/>
          <w:szCs w:val="22"/>
        </w:rPr>
      </w:pPr>
    </w:p>
    <w:p w14:paraId="268C9894" w14:textId="77777777" w:rsidR="00734C82" w:rsidRPr="00FE0DE2" w:rsidRDefault="003951AE">
      <w:pPr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(</w:t>
      </w:r>
      <w:r w:rsidR="009E7970" w:rsidRPr="00FE0DE2">
        <w:rPr>
          <w:rFonts w:asciiTheme="minorHAnsi" w:hAnsiTheme="minorHAnsi" w:cstheme="minorHAnsi"/>
          <w:sz w:val="22"/>
          <w:szCs w:val="22"/>
        </w:rPr>
        <w:t>PAUSE – let the person you are meeting with respond to your praise.</w:t>
      </w:r>
      <w:r w:rsidR="00734C82" w:rsidRPr="00FE0DE2">
        <w:rPr>
          <w:rFonts w:asciiTheme="minorHAnsi" w:hAnsiTheme="minorHAnsi" w:cstheme="minorHAnsi"/>
          <w:sz w:val="22"/>
          <w:szCs w:val="22"/>
        </w:rPr>
        <w:t xml:space="preserve"> </w:t>
      </w:r>
      <w:r w:rsidRPr="00FE0DE2">
        <w:rPr>
          <w:rFonts w:asciiTheme="minorHAnsi" w:hAnsiTheme="minorHAnsi" w:cstheme="minorHAnsi"/>
          <w:sz w:val="22"/>
          <w:szCs w:val="22"/>
        </w:rPr>
        <w:t>Be sure you are comfortable sharing these accomplishments.  Authenticity and sincerity are crucial.)</w:t>
      </w:r>
    </w:p>
    <w:p w14:paraId="268C9895" w14:textId="77777777" w:rsidR="00734C82" w:rsidRPr="00FE0DE2" w:rsidRDefault="00734C82">
      <w:pPr>
        <w:rPr>
          <w:rFonts w:asciiTheme="minorHAnsi" w:hAnsiTheme="minorHAnsi" w:cstheme="minorHAnsi"/>
          <w:i/>
          <w:sz w:val="22"/>
          <w:szCs w:val="22"/>
        </w:rPr>
      </w:pPr>
    </w:p>
    <w:p w14:paraId="268C9896" w14:textId="77777777" w:rsidR="007F4293" w:rsidRPr="00FE0DE2" w:rsidRDefault="00734C82" w:rsidP="00D47E95">
      <w:pPr>
        <w:rPr>
          <w:rFonts w:asciiTheme="minorHAnsi" w:hAnsiTheme="minorHAnsi" w:cstheme="minorHAnsi"/>
          <w:i/>
          <w:sz w:val="22"/>
          <w:szCs w:val="22"/>
        </w:rPr>
      </w:pPr>
      <w:r w:rsidRPr="00FE0DE2">
        <w:rPr>
          <w:rFonts w:asciiTheme="minorHAnsi" w:hAnsiTheme="minorHAnsi" w:cstheme="minorHAnsi"/>
          <w:i/>
          <w:sz w:val="22"/>
          <w:szCs w:val="22"/>
        </w:rPr>
        <w:t>At the top</w:t>
      </w:r>
      <w:r w:rsidR="00656805" w:rsidRPr="00FE0DE2">
        <w:rPr>
          <w:rFonts w:asciiTheme="minorHAnsi" w:hAnsiTheme="minorHAnsi" w:cstheme="minorHAnsi"/>
          <w:i/>
          <w:sz w:val="22"/>
          <w:szCs w:val="22"/>
        </w:rPr>
        <w:t xml:space="preserve"> of our agenda for this meeting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 is finding ways to maximize your wisdom, expertise, time</w:t>
      </w:r>
      <w:r w:rsidR="009E7970" w:rsidRPr="00FE0DE2">
        <w:rPr>
          <w:rFonts w:asciiTheme="minorHAnsi" w:hAnsiTheme="minorHAnsi" w:cstheme="minorHAnsi"/>
          <w:i/>
          <w:sz w:val="22"/>
          <w:szCs w:val="22"/>
        </w:rPr>
        <w:t>, philanthropy, contacts</w:t>
      </w:r>
      <w:r w:rsidR="00656805" w:rsidRPr="00FE0DE2">
        <w:rPr>
          <w:rFonts w:asciiTheme="minorHAnsi" w:hAnsiTheme="minorHAnsi" w:cstheme="minorHAnsi"/>
          <w:i/>
          <w:sz w:val="22"/>
          <w:szCs w:val="22"/>
        </w:rPr>
        <w:t>,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 and talent in ways that provi</w:t>
      </w:r>
      <w:r w:rsidR="00D01E88" w:rsidRPr="00FE0DE2">
        <w:rPr>
          <w:rFonts w:asciiTheme="minorHAnsi" w:hAnsiTheme="minorHAnsi" w:cstheme="minorHAnsi"/>
          <w:i/>
          <w:sz w:val="22"/>
          <w:szCs w:val="22"/>
        </w:rPr>
        <w:t xml:space="preserve">de value to our </w:t>
      </w:r>
      <w:r w:rsidR="003951AE" w:rsidRPr="00FE0DE2">
        <w:rPr>
          <w:rFonts w:asciiTheme="minorHAnsi" w:hAnsiTheme="minorHAnsi" w:cstheme="minorHAnsi"/>
          <w:i/>
          <w:sz w:val="22"/>
          <w:szCs w:val="22"/>
        </w:rPr>
        <w:t>mission</w:t>
      </w:r>
      <w:r w:rsidR="00656805" w:rsidRPr="00FE0DE2">
        <w:rPr>
          <w:rFonts w:asciiTheme="minorHAnsi" w:hAnsiTheme="minorHAnsi" w:cstheme="minorHAnsi"/>
          <w:i/>
          <w:sz w:val="22"/>
          <w:szCs w:val="22"/>
        </w:rPr>
        <w:t xml:space="preserve">, and satisfaction 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for you.  I’d like to begin by asking you some general questions and then move to ones that are more specific. </w:t>
      </w:r>
      <w:r w:rsidR="00D31939" w:rsidRPr="00FE0DE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E0DE2">
        <w:rPr>
          <w:rFonts w:asciiTheme="minorHAnsi" w:hAnsiTheme="minorHAnsi" w:cstheme="minorHAnsi"/>
          <w:i/>
          <w:sz w:val="22"/>
          <w:szCs w:val="22"/>
        </w:rPr>
        <w:t>Would that be all right with you?</w:t>
      </w:r>
      <w:r w:rsidR="00D31939" w:rsidRPr="00FE0DE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 Is an hour still feasible?”</w:t>
      </w:r>
    </w:p>
    <w:p w14:paraId="268C9897" w14:textId="77777777" w:rsidR="00D01E88" w:rsidRPr="00FE0DE2" w:rsidRDefault="00D01E88" w:rsidP="00D47E95">
      <w:pPr>
        <w:rPr>
          <w:rFonts w:asciiTheme="minorHAnsi" w:hAnsiTheme="minorHAnsi" w:cstheme="minorHAnsi"/>
          <w:i/>
          <w:sz w:val="22"/>
          <w:szCs w:val="22"/>
        </w:rPr>
      </w:pPr>
    </w:p>
    <w:p w14:paraId="268C9898" w14:textId="77777777" w:rsidR="00D47E95" w:rsidRPr="00FE0DE2" w:rsidRDefault="00D47E95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>Questions</w:t>
      </w:r>
      <w:r w:rsidR="00954DC6" w:rsidRPr="00FE0DE2">
        <w:rPr>
          <w:rFonts w:asciiTheme="minorHAnsi" w:hAnsiTheme="minorHAnsi" w:cstheme="minorHAnsi"/>
          <w:b/>
          <w:sz w:val="22"/>
          <w:szCs w:val="22"/>
        </w:rPr>
        <w:t xml:space="preserve"> You Might Ask </w:t>
      </w:r>
      <w:r w:rsidRPr="00FE0DE2">
        <w:rPr>
          <w:rFonts w:asciiTheme="minorHAnsi" w:hAnsiTheme="minorHAnsi" w:cstheme="minorHAnsi"/>
          <w:b/>
          <w:sz w:val="22"/>
          <w:szCs w:val="22"/>
        </w:rPr>
        <w:t>(20 minutes)</w:t>
      </w:r>
    </w:p>
    <w:p w14:paraId="268C9899" w14:textId="77777777" w:rsidR="00734C82" w:rsidRPr="00FE0DE2" w:rsidRDefault="003951AE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What is it about our organization</w:t>
      </w:r>
      <w:r w:rsidR="008C010A" w:rsidRPr="00FE0DE2">
        <w:rPr>
          <w:rFonts w:asciiTheme="minorHAnsi" w:hAnsiTheme="minorHAnsi" w:cstheme="minorHAnsi"/>
          <w:sz w:val="22"/>
          <w:szCs w:val="22"/>
        </w:rPr>
        <w:t xml:space="preserve"> </w:t>
      </w:r>
      <w:r w:rsidR="00734C82" w:rsidRPr="00FE0DE2">
        <w:rPr>
          <w:rFonts w:asciiTheme="minorHAnsi" w:hAnsiTheme="minorHAnsi" w:cstheme="minorHAnsi"/>
          <w:sz w:val="22"/>
          <w:szCs w:val="22"/>
        </w:rPr>
        <w:t>you find the most motivating?</w:t>
      </w:r>
    </w:p>
    <w:p w14:paraId="268C989A" w14:textId="77777777" w:rsidR="00734C82" w:rsidRPr="00FE0DE2" w:rsidRDefault="00734C82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How does that compare with other </w:t>
      </w:r>
      <w:r w:rsidR="008C010A" w:rsidRPr="00FE0DE2">
        <w:rPr>
          <w:rFonts w:asciiTheme="minorHAnsi" w:hAnsiTheme="minorHAnsi" w:cstheme="minorHAnsi"/>
          <w:sz w:val="22"/>
          <w:szCs w:val="22"/>
        </w:rPr>
        <w:t>institution</w:t>
      </w:r>
      <w:r w:rsidRPr="00FE0DE2">
        <w:rPr>
          <w:rFonts w:asciiTheme="minorHAnsi" w:hAnsiTheme="minorHAnsi" w:cstheme="minorHAnsi"/>
          <w:sz w:val="22"/>
          <w:szCs w:val="22"/>
        </w:rPr>
        <w:t>s in which you are involved?</w:t>
      </w:r>
    </w:p>
    <w:p w14:paraId="268C989B" w14:textId="77777777" w:rsidR="00656805" w:rsidRPr="00FE0DE2" w:rsidRDefault="00656805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What causes are you most passionate about?  How so?  </w:t>
      </w:r>
    </w:p>
    <w:p w14:paraId="268C989C" w14:textId="77777777" w:rsidR="00734C82" w:rsidRPr="00FE0DE2" w:rsidRDefault="00734C82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Where on your list of philanthropies, in terms of investing money and time, are we? </w:t>
      </w:r>
      <w:r w:rsidR="00D31939" w:rsidRPr="00FE0DE2">
        <w:rPr>
          <w:rFonts w:asciiTheme="minorHAnsi" w:hAnsiTheme="minorHAnsi" w:cstheme="minorHAnsi"/>
          <w:sz w:val="22"/>
          <w:szCs w:val="22"/>
        </w:rPr>
        <w:t xml:space="preserve"> </w:t>
      </w:r>
      <w:r w:rsidRPr="00FE0DE2">
        <w:rPr>
          <w:rFonts w:asciiTheme="minorHAnsi" w:hAnsiTheme="minorHAnsi" w:cstheme="minorHAnsi"/>
          <w:sz w:val="22"/>
          <w:szCs w:val="22"/>
        </w:rPr>
        <w:t>Can you say more about that?</w:t>
      </w:r>
    </w:p>
    <w:p w14:paraId="268C989D" w14:textId="77777777" w:rsidR="00734C82" w:rsidRPr="00FE0DE2" w:rsidRDefault="00734C82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As you think about your work on </w:t>
      </w:r>
      <w:r w:rsidR="00656805" w:rsidRPr="00FE0DE2">
        <w:rPr>
          <w:rFonts w:asciiTheme="minorHAnsi" w:hAnsiTheme="minorHAnsi" w:cstheme="minorHAnsi"/>
          <w:sz w:val="22"/>
          <w:szCs w:val="22"/>
        </w:rPr>
        <w:t xml:space="preserve">our behalf </w:t>
      </w:r>
      <w:r w:rsidRPr="00FE0DE2">
        <w:rPr>
          <w:rFonts w:asciiTheme="minorHAnsi" w:hAnsiTheme="minorHAnsi" w:cstheme="minorHAnsi"/>
          <w:sz w:val="22"/>
          <w:szCs w:val="22"/>
        </w:rPr>
        <w:t>what stands out for you?</w:t>
      </w:r>
    </w:p>
    <w:p w14:paraId="268C989E" w14:textId="77777777" w:rsidR="00734C82" w:rsidRPr="00FE0DE2" w:rsidRDefault="00734C82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To what degree do the values that underpin our mission, vision, and work, dovetail with your values?  Can you say more about that?</w:t>
      </w:r>
    </w:p>
    <w:p w14:paraId="268C989F" w14:textId="77777777" w:rsidR="00734C82" w:rsidRPr="00FE0DE2" w:rsidRDefault="00734C82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From your perspective, what is the most significant contribution you have made towards moving our mission, vision, and work forward?</w:t>
      </w:r>
    </w:p>
    <w:p w14:paraId="268C98A0" w14:textId="77777777" w:rsidR="00734C82" w:rsidRPr="00FE0DE2" w:rsidRDefault="00734C82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How do you like being involved with not-for-profits?  How do you like to make meaningful contributions of time, talent, wisdom, and expertise?</w:t>
      </w:r>
    </w:p>
    <w:p w14:paraId="268C98A1" w14:textId="77777777" w:rsidR="00734C82" w:rsidRPr="00FE0DE2" w:rsidRDefault="00734C82" w:rsidP="00FE0DE2">
      <w:pPr>
        <w:numPr>
          <w:ilvl w:val="1"/>
          <w:numId w:val="12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To what degree are we maximizing your wisdom, talent, time, and expertise?</w:t>
      </w:r>
    </w:p>
    <w:p w14:paraId="268C98A2" w14:textId="77777777" w:rsidR="00734C82" w:rsidRPr="00FE0DE2" w:rsidRDefault="00734C82" w:rsidP="00FE0DE2">
      <w:pPr>
        <w:numPr>
          <w:ilvl w:val="1"/>
          <w:numId w:val="12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lastRenderedPageBreak/>
        <w:t xml:space="preserve">What do we need to do differently? </w:t>
      </w:r>
    </w:p>
    <w:p w14:paraId="268C98A3" w14:textId="77777777" w:rsidR="00D31939" w:rsidRDefault="00734C82" w:rsidP="00FE0DE2">
      <w:pPr>
        <w:numPr>
          <w:ilvl w:val="1"/>
          <w:numId w:val="12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What do you need to do differently?</w:t>
      </w:r>
    </w:p>
    <w:p w14:paraId="268C98A4" w14:textId="77777777" w:rsidR="00D71CFA" w:rsidRPr="00FE0DE2" w:rsidRDefault="00D71CFA" w:rsidP="00D71CFA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268C98A5" w14:textId="77777777" w:rsidR="00734C82" w:rsidRPr="00FE0DE2" w:rsidRDefault="00734C82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This year you served on the following committees </w:t>
      </w:r>
      <w:r w:rsidR="003951AE" w:rsidRPr="00FE0DE2">
        <w:rPr>
          <w:rFonts w:asciiTheme="minorHAnsi" w:hAnsiTheme="minorHAnsi" w:cstheme="minorHAnsi"/>
          <w:sz w:val="22"/>
          <w:szCs w:val="22"/>
        </w:rPr>
        <w:t xml:space="preserve">and task forces </w:t>
      </w:r>
      <w:r w:rsidRPr="00FE0DE2">
        <w:rPr>
          <w:rFonts w:asciiTheme="minorHAnsi" w:hAnsiTheme="minorHAnsi" w:cstheme="minorHAnsi"/>
          <w:sz w:val="22"/>
          <w:szCs w:val="22"/>
        </w:rPr>
        <w:t>(name here).  In what ways do you feel you contributed to the work of (get an answer for each committee</w:t>
      </w:r>
      <w:r w:rsidR="003951AE" w:rsidRPr="00FE0DE2">
        <w:rPr>
          <w:rFonts w:asciiTheme="minorHAnsi" w:hAnsiTheme="minorHAnsi" w:cstheme="minorHAnsi"/>
          <w:sz w:val="22"/>
          <w:szCs w:val="22"/>
        </w:rPr>
        <w:t>, task force</w:t>
      </w:r>
      <w:r w:rsidRPr="00FE0DE2">
        <w:rPr>
          <w:rFonts w:asciiTheme="minorHAnsi" w:hAnsiTheme="minorHAnsi" w:cstheme="minorHAnsi"/>
          <w:sz w:val="22"/>
          <w:szCs w:val="22"/>
        </w:rPr>
        <w:t>)?</w:t>
      </w:r>
    </w:p>
    <w:p w14:paraId="268C98A6" w14:textId="77777777" w:rsidR="00734C82" w:rsidRPr="00FE0DE2" w:rsidRDefault="00734C82" w:rsidP="00FE0DE2">
      <w:pPr>
        <w:numPr>
          <w:ilvl w:val="1"/>
          <w:numId w:val="14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How could we have maximized your talent, time, wisdom, and expertise?</w:t>
      </w:r>
    </w:p>
    <w:p w14:paraId="268C98A7" w14:textId="77777777" w:rsidR="00734C82" w:rsidRPr="00FE0DE2" w:rsidRDefault="00734C82" w:rsidP="00FE0DE2">
      <w:pPr>
        <w:numPr>
          <w:ilvl w:val="0"/>
          <w:numId w:val="15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How can we maximize yo</w:t>
      </w:r>
      <w:r w:rsidR="009E7970" w:rsidRPr="00FE0DE2">
        <w:rPr>
          <w:rFonts w:asciiTheme="minorHAnsi" w:hAnsiTheme="minorHAnsi" w:cstheme="minorHAnsi"/>
          <w:sz w:val="22"/>
          <w:szCs w:val="22"/>
        </w:rPr>
        <w:t xml:space="preserve">ur involvement </w:t>
      </w:r>
      <w:r w:rsidRPr="00FE0DE2">
        <w:rPr>
          <w:rFonts w:asciiTheme="minorHAnsi" w:hAnsiTheme="minorHAnsi" w:cstheme="minorHAnsi"/>
          <w:sz w:val="22"/>
          <w:szCs w:val="22"/>
        </w:rPr>
        <w:t>on that</w:t>
      </w:r>
      <w:r w:rsidR="005A2A58" w:rsidRPr="00FE0DE2">
        <w:rPr>
          <w:rFonts w:asciiTheme="minorHAnsi" w:hAnsiTheme="minorHAnsi" w:cstheme="minorHAnsi"/>
          <w:sz w:val="22"/>
          <w:szCs w:val="22"/>
        </w:rPr>
        <w:t xml:space="preserve"> (those)</w:t>
      </w:r>
      <w:r w:rsidRPr="00FE0DE2">
        <w:rPr>
          <w:rFonts w:asciiTheme="minorHAnsi" w:hAnsiTheme="minorHAnsi" w:cstheme="minorHAnsi"/>
          <w:sz w:val="22"/>
          <w:szCs w:val="22"/>
        </w:rPr>
        <w:t xml:space="preserve"> committee</w:t>
      </w:r>
      <w:r w:rsidR="005A2A58" w:rsidRPr="00FE0DE2">
        <w:rPr>
          <w:rFonts w:asciiTheme="minorHAnsi" w:hAnsiTheme="minorHAnsi" w:cstheme="minorHAnsi"/>
          <w:sz w:val="22"/>
          <w:szCs w:val="22"/>
        </w:rPr>
        <w:t>s</w:t>
      </w:r>
      <w:r w:rsidRPr="00FE0DE2">
        <w:rPr>
          <w:rFonts w:asciiTheme="minorHAnsi" w:hAnsiTheme="minorHAnsi" w:cstheme="minorHAnsi"/>
          <w:sz w:val="22"/>
          <w:szCs w:val="22"/>
        </w:rPr>
        <w:t>?</w:t>
      </w:r>
    </w:p>
    <w:p w14:paraId="268C98A8" w14:textId="77777777" w:rsidR="00734C82" w:rsidRPr="00FE0DE2" w:rsidRDefault="00734C82" w:rsidP="00FE0DE2">
      <w:pPr>
        <w:numPr>
          <w:ilvl w:val="0"/>
          <w:numId w:val="15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There are many other ways to help move our mission, vision, and work f</w:t>
      </w:r>
      <w:r w:rsidR="003951AE" w:rsidRPr="00FE0DE2">
        <w:rPr>
          <w:rFonts w:asciiTheme="minorHAnsi" w:hAnsiTheme="minorHAnsi" w:cstheme="minorHAnsi"/>
          <w:sz w:val="22"/>
          <w:szCs w:val="22"/>
        </w:rPr>
        <w:t>orward.  How else can we engage</w:t>
      </w:r>
      <w:r w:rsidRPr="00FE0DE2">
        <w:rPr>
          <w:rFonts w:asciiTheme="minorHAnsi" w:hAnsiTheme="minorHAnsi" w:cstheme="minorHAnsi"/>
          <w:sz w:val="22"/>
          <w:szCs w:val="22"/>
        </w:rPr>
        <w:t xml:space="preserve"> you?</w:t>
      </w:r>
    </w:p>
    <w:p w14:paraId="268C98A9" w14:textId="77777777" w:rsidR="00734C82" w:rsidRDefault="00734C82" w:rsidP="00FE0DE2">
      <w:pPr>
        <w:numPr>
          <w:ilvl w:val="0"/>
          <w:numId w:val="15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How well do you feel you know and understand our work</w:t>
      </w:r>
      <w:r w:rsidR="00954DC6" w:rsidRPr="00FE0DE2">
        <w:rPr>
          <w:rFonts w:asciiTheme="minorHAnsi" w:hAnsiTheme="minorHAnsi" w:cstheme="minorHAnsi"/>
          <w:sz w:val="22"/>
          <w:szCs w:val="22"/>
        </w:rPr>
        <w:t xml:space="preserve">, the people we serve, our </w:t>
      </w:r>
      <w:r w:rsidR="00656805" w:rsidRPr="00FE0DE2">
        <w:rPr>
          <w:rFonts w:asciiTheme="minorHAnsi" w:hAnsiTheme="minorHAnsi" w:cstheme="minorHAnsi"/>
          <w:sz w:val="22"/>
          <w:szCs w:val="22"/>
        </w:rPr>
        <w:t>strategic plan</w:t>
      </w:r>
      <w:r w:rsidR="003951AE" w:rsidRPr="00FE0DE2">
        <w:rPr>
          <w:rFonts w:asciiTheme="minorHAnsi" w:hAnsiTheme="minorHAnsi" w:cstheme="minorHAnsi"/>
          <w:sz w:val="22"/>
          <w:szCs w:val="22"/>
        </w:rPr>
        <w:t xml:space="preserve"> (for newer board members)?</w:t>
      </w:r>
    </w:p>
    <w:p w14:paraId="268C98AA" w14:textId="77777777" w:rsidR="00D71CFA" w:rsidRPr="00FE0DE2" w:rsidRDefault="00D71CFA" w:rsidP="00D71CFA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268C98AB" w14:textId="77777777" w:rsidR="00734C82" w:rsidRPr="00FE0DE2" w:rsidRDefault="00734C82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If asked, do you feel confident you could share the mission, vision, and work with others, accurately and passionately?</w:t>
      </w:r>
      <w:r w:rsidR="00656805" w:rsidRPr="00FE0DE2">
        <w:rPr>
          <w:rFonts w:asciiTheme="minorHAnsi" w:hAnsiTheme="minorHAnsi" w:cstheme="minorHAnsi"/>
          <w:sz w:val="22"/>
          <w:szCs w:val="22"/>
        </w:rPr>
        <w:t xml:space="preserve"> (If not, “What do you need to do so you can?  How can we help you?”</w:t>
      </w:r>
      <w:r w:rsidR="003951AE" w:rsidRPr="00FE0DE2">
        <w:rPr>
          <w:rFonts w:asciiTheme="minorHAnsi" w:hAnsiTheme="minorHAnsi" w:cstheme="minorHAnsi"/>
          <w:sz w:val="22"/>
          <w:szCs w:val="22"/>
        </w:rPr>
        <w:t>)</w:t>
      </w:r>
    </w:p>
    <w:p w14:paraId="268C98AC" w14:textId="77777777" w:rsidR="00D47E95" w:rsidRPr="00FE0DE2" w:rsidRDefault="00D47E95" w:rsidP="00D47E95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268C98AD" w14:textId="77777777" w:rsidR="00D47E95" w:rsidRPr="00FE0DE2" w:rsidRDefault="00D47E95" w:rsidP="002A2149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 xml:space="preserve">Issues </w:t>
      </w:r>
      <w:r w:rsidR="005A2A58" w:rsidRPr="00FE0DE2">
        <w:rPr>
          <w:rFonts w:asciiTheme="minorHAnsi" w:hAnsiTheme="minorHAnsi" w:cstheme="minorHAnsi"/>
          <w:b/>
          <w:sz w:val="22"/>
          <w:szCs w:val="22"/>
        </w:rPr>
        <w:t xml:space="preserve">if applicable </w:t>
      </w:r>
      <w:r w:rsidRPr="00FE0DE2">
        <w:rPr>
          <w:rFonts w:asciiTheme="minorHAnsi" w:hAnsiTheme="minorHAnsi" w:cstheme="minorHAnsi"/>
          <w:b/>
          <w:sz w:val="22"/>
          <w:szCs w:val="22"/>
        </w:rPr>
        <w:t>(10 minutes)</w:t>
      </w:r>
    </w:p>
    <w:p w14:paraId="268C98AE" w14:textId="77777777" w:rsidR="00734C82" w:rsidRPr="00FE0DE2" w:rsidRDefault="00656805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I noticed … </w:t>
      </w:r>
      <w:r w:rsidR="00D47E95" w:rsidRPr="00FE0DE2">
        <w:rPr>
          <w:rFonts w:asciiTheme="minorHAnsi" w:hAnsiTheme="minorHAnsi" w:cstheme="minorHAnsi"/>
          <w:sz w:val="22"/>
          <w:szCs w:val="22"/>
        </w:rPr>
        <w:t>(I</w:t>
      </w:r>
      <w:r w:rsidR="00734C82" w:rsidRPr="00FE0DE2">
        <w:rPr>
          <w:rFonts w:asciiTheme="minorHAnsi" w:hAnsiTheme="minorHAnsi" w:cstheme="minorHAnsi"/>
          <w:sz w:val="22"/>
          <w:szCs w:val="22"/>
        </w:rPr>
        <w:t>nsert here wha</w:t>
      </w:r>
      <w:r w:rsidRPr="00FE0DE2">
        <w:rPr>
          <w:rFonts w:asciiTheme="minorHAnsi" w:hAnsiTheme="minorHAnsi" w:cstheme="minorHAnsi"/>
          <w:sz w:val="22"/>
          <w:szCs w:val="22"/>
        </w:rPr>
        <w:t>tever deficit you want to discuss</w:t>
      </w:r>
      <w:r w:rsidR="00734C82" w:rsidRPr="00FE0DE2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268C98AF" w14:textId="77777777" w:rsidR="00734C82" w:rsidRPr="00FE0DE2" w:rsidRDefault="00734C82" w:rsidP="00FE0DE2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For example, </w:t>
      </w:r>
      <w:r w:rsidR="00656805" w:rsidRPr="00FE0DE2">
        <w:rPr>
          <w:rFonts w:asciiTheme="minorHAnsi" w:hAnsiTheme="minorHAnsi" w:cstheme="minorHAnsi"/>
          <w:i/>
          <w:sz w:val="22"/>
          <w:szCs w:val="22"/>
        </w:rPr>
        <w:t xml:space="preserve">“I noticed 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our meeting schedule has been challenging for you.  One of the important criteria we have </w:t>
      </w:r>
      <w:r w:rsidR="003951AE" w:rsidRPr="00FE0DE2">
        <w:rPr>
          <w:rFonts w:asciiTheme="minorHAnsi" w:hAnsiTheme="minorHAnsi" w:cstheme="minorHAnsi"/>
          <w:i/>
          <w:sz w:val="22"/>
          <w:szCs w:val="22"/>
        </w:rPr>
        <w:t xml:space="preserve">identified for all board members </w:t>
      </w:r>
      <w:r w:rsidR="00656805" w:rsidRPr="00FE0DE2">
        <w:rPr>
          <w:rFonts w:asciiTheme="minorHAnsi" w:hAnsiTheme="minorHAnsi" w:cstheme="minorHAnsi"/>
          <w:i/>
          <w:sz w:val="22"/>
          <w:szCs w:val="22"/>
        </w:rPr>
        <w:t xml:space="preserve">is being knowledgeable so 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we can each make informed and wise decisions.  </w:t>
      </w:r>
      <w:r w:rsidR="00656805" w:rsidRPr="00FE0DE2">
        <w:rPr>
          <w:rFonts w:asciiTheme="minorHAnsi" w:hAnsiTheme="minorHAnsi" w:cstheme="minorHAnsi"/>
          <w:i/>
          <w:sz w:val="22"/>
          <w:szCs w:val="22"/>
        </w:rPr>
        <w:t>How d</w:t>
      </w:r>
      <w:r w:rsidRPr="00FE0DE2">
        <w:rPr>
          <w:rFonts w:asciiTheme="minorHAnsi" w:hAnsiTheme="minorHAnsi" w:cstheme="minorHAnsi"/>
          <w:i/>
          <w:sz w:val="22"/>
          <w:szCs w:val="22"/>
        </w:rPr>
        <w:t>o you see your ability to attend more meetings changing over the year ahead?”</w:t>
      </w:r>
    </w:p>
    <w:p w14:paraId="268C98B0" w14:textId="77777777" w:rsidR="00192593" w:rsidRPr="00FE0DE2" w:rsidRDefault="00192593" w:rsidP="00D01E88">
      <w:pPr>
        <w:rPr>
          <w:rFonts w:asciiTheme="minorHAnsi" w:hAnsiTheme="minorHAnsi" w:cstheme="minorHAnsi"/>
          <w:sz w:val="22"/>
          <w:szCs w:val="22"/>
        </w:rPr>
      </w:pPr>
    </w:p>
    <w:p w14:paraId="268C98B1" w14:textId="77777777" w:rsidR="00734C82" w:rsidRPr="00FE0DE2" w:rsidRDefault="00192593" w:rsidP="007F4293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>Annual Engagement</w:t>
      </w:r>
      <w:r w:rsidR="00C00FDD" w:rsidRPr="00FE0DE2">
        <w:rPr>
          <w:rFonts w:asciiTheme="minorHAnsi" w:hAnsiTheme="minorHAnsi" w:cstheme="minorHAnsi"/>
          <w:b/>
          <w:sz w:val="22"/>
          <w:szCs w:val="22"/>
        </w:rPr>
        <w:t xml:space="preserve"> and Giving</w:t>
      </w:r>
      <w:r w:rsidRPr="00FE0DE2">
        <w:rPr>
          <w:rFonts w:asciiTheme="minorHAnsi" w:hAnsiTheme="minorHAnsi" w:cstheme="minorHAnsi"/>
          <w:b/>
          <w:sz w:val="22"/>
          <w:szCs w:val="22"/>
        </w:rPr>
        <w:t xml:space="preserve"> Plan</w:t>
      </w:r>
      <w:r w:rsidR="009860DE" w:rsidRPr="00FE0DE2">
        <w:rPr>
          <w:rFonts w:asciiTheme="minorHAnsi" w:hAnsiTheme="minorHAnsi" w:cstheme="minorHAnsi"/>
          <w:b/>
          <w:sz w:val="22"/>
          <w:szCs w:val="22"/>
        </w:rPr>
        <w:t xml:space="preserve"> (20 minutes)</w:t>
      </w:r>
    </w:p>
    <w:p w14:paraId="268C98B2" w14:textId="77777777" w:rsidR="00192593" w:rsidRPr="00FE0DE2" w:rsidRDefault="00192593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Going forward, there are a number of ways in which we would like to engage with you.  (Here is where you might discuss board committee assignments, ambassador responsibilities, personal giving</w:t>
      </w:r>
      <w:r w:rsidR="009860DE" w:rsidRPr="00FE0DE2">
        <w:rPr>
          <w:rFonts w:asciiTheme="minorHAnsi" w:hAnsiTheme="minorHAnsi" w:cstheme="minorHAnsi"/>
          <w:sz w:val="22"/>
          <w:szCs w:val="22"/>
        </w:rPr>
        <w:t>, identifying and introducing us to others, hosting and attending engagement activities, solicitation of others, providing stewardship) and developing a personalized plan for the year.</w:t>
      </w:r>
    </w:p>
    <w:p w14:paraId="268C98B3" w14:textId="77777777" w:rsidR="003951AE" w:rsidRPr="00FE0DE2" w:rsidRDefault="003951AE" w:rsidP="00FE0DE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68C98B4" w14:textId="77777777" w:rsidR="00954DC6" w:rsidRPr="00FE0DE2" w:rsidRDefault="00C00FDD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 w:rsidRPr="00FE0DE2">
        <w:rPr>
          <w:rFonts w:asciiTheme="minorHAnsi" w:hAnsiTheme="minorHAnsi" w:cstheme="minorHAnsi"/>
          <w:i/>
          <w:sz w:val="22"/>
          <w:szCs w:val="22"/>
        </w:rPr>
        <w:t>“Thank you for agreeing to continue your work on these important assignments.  I’d also like to discuss with you you</w:t>
      </w:r>
      <w:r w:rsidR="003951AE" w:rsidRPr="00FE0DE2">
        <w:rPr>
          <w:rFonts w:asciiTheme="minorHAnsi" w:hAnsiTheme="minorHAnsi" w:cstheme="minorHAnsi"/>
          <w:i/>
          <w:sz w:val="22"/>
          <w:szCs w:val="22"/>
        </w:rPr>
        <w:t>r annual investment in (name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).  I know you care deeply about (giver’s personal motivation and values).  Do I have that right? As you know, donors investing in (appropriate leadership giving level name) help us continue to achieve (tied back to donor’s giving motivations and interests). </w:t>
      </w:r>
    </w:p>
    <w:p w14:paraId="268C98B5" w14:textId="77777777" w:rsidR="00954DC6" w:rsidRPr="00FE0DE2" w:rsidRDefault="00954DC6" w:rsidP="00FE0DE2">
      <w:pPr>
        <w:rPr>
          <w:rFonts w:asciiTheme="minorHAnsi" w:hAnsiTheme="minorHAnsi" w:cstheme="minorHAnsi"/>
          <w:i/>
          <w:sz w:val="22"/>
          <w:szCs w:val="22"/>
        </w:rPr>
      </w:pPr>
    </w:p>
    <w:p w14:paraId="268C98B6" w14:textId="77777777" w:rsidR="00954DC6" w:rsidRPr="00FE0DE2" w:rsidRDefault="00C00FDD" w:rsidP="00FE0DE2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i/>
          <w:sz w:val="22"/>
          <w:szCs w:val="22"/>
        </w:rPr>
        <w:t>That is why I ask that you join me with an increased investment in our mission, and work of $</w:t>
      </w:r>
      <w:proofErr w:type="spellStart"/>
      <w:proofErr w:type="gramStart"/>
      <w:r w:rsidRPr="00FE0DE2">
        <w:rPr>
          <w:rFonts w:asciiTheme="minorHAnsi" w:hAnsiTheme="minorHAnsi" w:cstheme="minorHAnsi"/>
          <w:b/>
          <w:i/>
          <w:sz w:val="22"/>
          <w:szCs w:val="22"/>
        </w:rPr>
        <w:t>xx,xxx</w:t>
      </w:r>
      <w:proofErr w:type="spellEnd"/>
      <w:proofErr w:type="gramEnd"/>
      <w:r w:rsidR="00954DC6" w:rsidRPr="00FE0DE2">
        <w:rPr>
          <w:rFonts w:asciiTheme="minorHAnsi" w:hAnsiTheme="minorHAnsi" w:cstheme="minorHAnsi"/>
          <w:b/>
          <w:i/>
          <w:sz w:val="22"/>
          <w:szCs w:val="22"/>
        </w:rPr>
        <w:t>.</w:t>
      </w:r>
      <w:r w:rsidRPr="00FE0DE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FE0DE2">
        <w:rPr>
          <w:rFonts w:asciiTheme="minorHAnsi" w:hAnsiTheme="minorHAnsi" w:cstheme="minorHAnsi"/>
          <w:b/>
          <w:sz w:val="22"/>
          <w:szCs w:val="22"/>
        </w:rPr>
        <w:t>(</w:t>
      </w:r>
      <w:r w:rsidR="00954DC6" w:rsidRPr="00FE0DE2">
        <w:rPr>
          <w:rFonts w:asciiTheme="minorHAnsi" w:hAnsiTheme="minorHAnsi" w:cstheme="minorHAnsi"/>
          <w:b/>
          <w:sz w:val="22"/>
          <w:szCs w:val="22"/>
        </w:rPr>
        <w:t>A</w:t>
      </w:r>
      <w:r w:rsidRPr="00FE0DE2">
        <w:rPr>
          <w:rFonts w:asciiTheme="minorHAnsi" w:hAnsiTheme="minorHAnsi" w:cstheme="minorHAnsi"/>
          <w:b/>
          <w:sz w:val="22"/>
          <w:szCs w:val="22"/>
        </w:rPr>
        <w:t>sk for a specific amount and then stay quiet.  Do not speak until after the donor speaks.)</w:t>
      </w:r>
      <w:r w:rsidR="00C97C33" w:rsidRPr="00FE0DE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8C98B7" w14:textId="77777777" w:rsidR="00954DC6" w:rsidRPr="00FE0DE2" w:rsidRDefault="00954DC6" w:rsidP="00FE0DE2">
      <w:pPr>
        <w:ind w:left="360"/>
        <w:rPr>
          <w:rFonts w:asciiTheme="minorHAnsi" w:hAnsiTheme="minorHAnsi" w:cstheme="minorHAnsi"/>
          <w:i/>
          <w:sz w:val="22"/>
          <w:szCs w:val="22"/>
        </w:rPr>
      </w:pPr>
    </w:p>
    <w:p w14:paraId="268C98B8" w14:textId="77777777" w:rsidR="00C00FDD" w:rsidRPr="00FE0DE2" w:rsidRDefault="00C00FDD" w:rsidP="00FE0DE2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Listen.  If there are objections, empathize, then go back to the donor’s motivations and values.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  “I can understand why this size investment feels </w:t>
      </w:r>
      <w:r w:rsidR="00656805" w:rsidRPr="00FE0DE2">
        <w:rPr>
          <w:rFonts w:asciiTheme="minorHAnsi" w:hAnsiTheme="minorHAnsi" w:cstheme="minorHAnsi"/>
          <w:i/>
          <w:sz w:val="22"/>
          <w:szCs w:val="22"/>
        </w:rPr>
        <w:t>challenging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56805" w:rsidRPr="00FE0DE2">
        <w:rPr>
          <w:rFonts w:asciiTheme="minorHAnsi" w:hAnsiTheme="minorHAnsi" w:cstheme="minorHAnsi"/>
          <w:i/>
          <w:sz w:val="22"/>
          <w:szCs w:val="22"/>
        </w:rPr>
        <w:t>at this time.  A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s leaders, </w:t>
      </w:r>
      <w:r w:rsidR="00656805" w:rsidRPr="00FE0DE2">
        <w:rPr>
          <w:rFonts w:asciiTheme="minorHAnsi" w:hAnsiTheme="minorHAnsi" w:cstheme="minorHAnsi"/>
          <w:i/>
          <w:sz w:val="22"/>
          <w:szCs w:val="22"/>
        </w:rPr>
        <w:t xml:space="preserve">however, </w:t>
      </w:r>
      <w:r w:rsidRPr="00FE0DE2">
        <w:rPr>
          <w:rFonts w:asciiTheme="minorHAnsi" w:hAnsiTheme="minorHAnsi" w:cstheme="minorHAnsi"/>
          <w:i/>
          <w:sz w:val="22"/>
          <w:szCs w:val="22"/>
        </w:rPr>
        <w:t>it is our responsibility to do as much as we are able.  For example, I’m giving my gift in quarterly installments to help me achieve this higher amount.</w:t>
      </w:r>
      <w:r w:rsidR="00C97C33" w:rsidRPr="00FE0DE2">
        <w:rPr>
          <w:rFonts w:asciiTheme="minorHAnsi" w:hAnsiTheme="minorHAnsi" w:cstheme="minorHAnsi"/>
          <w:i/>
          <w:sz w:val="22"/>
          <w:szCs w:val="22"/>
        </w:rPr>
        <w:t xml:space="preserve">  How might you find your way in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 joining me</w:t>
      </w:r>
      <w:r w:rsidRPr="00FE0DE2">
        <w:rPr>
          <w:rFonts w:asciiTheme="minorHAnsi" w:hAnsiTheme="minorHAnsi" w:cstheme="minorHAnsi"/>
          <w:sz w:val="22"/>
          <w:szCs w:val="22"/>
        </w:rPr>
        <w:t xml:space="preserve">?” </w:t>
      </w:r>
      <w:r w:rsidR="00480F8A" w:rsidRPr="00FE0DE2">
        <w:rPr>
          <w:rFonts w:asciiTheme="minorHAnsi" w:hAnsiTheme="minorHAnsi" w:cstheme="minorHAnsi"/>
          <w:sz w:val="22"/>
          <w:szCs w:val="22"/>
        </w:rPr>
        <w:t xml:space="preserve">PAUSE.  If the donor still says he or she can’t, </w:t>
      </w:r>
      <w:r w:rsidRPr="00FE0DE2">
        <w:rPr>
          <w:rFonts w:asciiTheme="minorHAnsi" w:hAnsiTheme="minorHAnsi" w:cstheme="minorHAnsi"/>
          <w:sz w:val="22"/>
          <w:szCs w:val="22"/>
        </w:rPr>
        <w:t>be understanding and accept graciously the amount offered.</w:t>
      </w:r>
    </w:p>
    <w:p w14:paraId="268C98B9" w14:textId="77777777" w:rsidR="00192593" w:rsidRPr="00FE0DE2" w:rsidRDefault="00192593" w:rsidP="00192593">
      <w:pPr>
        <w:rPr>
          <w:rFonts w:asciiTheme="minorHAnsi" w:hAnsiTheme="minorHAnsi" w:cstheme="minorHAnsi"/>
          <w:sz w:val="22"/>
          <w:szCs w:val="22"/>
        </w:rPr>
      </w:pPr>
    </w:p>
    <w:p w14:paraId="268C98BA" w14:textId="77777777" w:rsidR="00192593" w:rsidRPr="00FE0DE2" w:rsidRDefault="00192593" w:rsidP="00192593">
      <w:pPr>
        <w:rPr>
          <w:rFonts w:asciiTheme="minorHAnsi" w:hAnsiTheme="minorHAnsi" w:cstheme="minorHAnsi"/>
          <w:b/>
          <w:sz w:val="22"/>
          <w:szCs w:val="22"/>
        </w:rPr>
      </w:pPr>
      <w:r w:rsidRPr="00FE0DE2">
        <w:rPr>
          <w:rFonts w:asciiTheme="minorHAnsi" w:hAnsiTheme="minorHAnsi" w:cstheme="minorHAnsi"/>
          <w:b/>
          <w:sz w:val="22"/>
          <w:szCs w:val="22"/>
        </w:rPr>
        <w:t>Wrap up (5 minutes)</w:t>
      </w:r>
    </w:p>
    <w:p w14:paraId="268C98BB" w14:textId="77777777" w:rsidR="00192593" w:rsidRPr="00FE0DE2" w:rsidRDefault="00192593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>Is there anything I have not asked you, or we have not discussed, that you feel would be helpful for us to know as we plan for the coming year?</w:t>
      </w:r>
    </w:p>
    <w:p w14:paraId="268C98BC" w14:textId="77777777" w:rsidR="00192593" w:rsidRPr="00FE0DE2" w:rsidRDefault="00480F8A" w:rsidP="00FE0DE2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E0DE2">
        <w:rPr>
          <w:rFonts w:asciiTheme="minorHAnsi" w:hAnsiTheme="minorHAnsi" w:cstheme="minorHAnsi"/>
          <w:sz w:val="22"/>
          <w:szCs w:val="22"/>
        </w:rPr>
        <w:t xml:space="preserve">Is there anything you would like to know or questions </w:t>
      </w:r>
      <w:r w:rsidR="00192593" w:rsidRPr="00FE0DE2">
        <w:rPr>
          <w:rFonts w:asciiTheme="minorHAnsi" w:hAnsiTheme="minorHAnsi" w:cstheme="minorHAnsi"/>
          <w:sz w:val="22"/>
          <w:szCs w:val="22"/>
        </w:rPr>
        <w:t>you have?</w:t>
      </w:r>
    </w:p>
    <w:p w14:paraId="268C98BD" w14:textId="77777777" w:rsidR="00E524F1" w:rsidRPr="00FE0DE2" w:rsidRDefault="00E524F1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68C98BE" w14:textId="77777777" w:rsidR="002A2149" w:rsidRPr="00FE0DE2" w:rsidRDefault="00734C82">
      <w:pPr>
        <w:rPr>
          <w:rFonts w:asciiTheme="minorHAnsi" w:hAnsiTheme="minorHAnsi" w:cstheme="minorHAnsi"/>
          <w:i/>
          <w:sz w:val="22"/>
          <w:szCs w:val="22"/>
        </w:rPr>
      </w:pPr>
      <w:r w:rsidRPr="00FE0DE2">
        <w:rPr>
          <w:rFonts w:asciiTheme="minorHAnsi" w:hAnsiTheme="minorHAnsi" w:cstheme="minorHAnsi"/>
          <w:i/>
          <w:sz w:val="22"/>
          <w:szCs w:val="22"/>
        </w:rPr>
        <w:t xml:space="preserve">“Thank you </w:t>
      </w:r>
      <w:r w:rsidR="00192593" w:rsidRPr="00FE0DE2">
        <w:rPr>
          <w:rFonts w:asciiTheme="minorHAnsi" w:hAnsiTheme="minorHAnsi" w:cstheme="minorHAnsi"/>
          <w:i/>
          <w:sz w:val="22"/>
          <w:szCs w:val="22"/>
        </w:rPr>
        <w:t xml:space="preserve">again 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for your time.  This has been a most helpful and engaging visit.  </w:t>
      </w:r>
      <w:r w:rsidR="000341A7" w:rsidRPr="00FE0DE2">
        <w:rPr>
          <w:rFonts w:asciiTheme="minorHAnsi" w:hAnsiTheme="minorHAnsi" w:cstheme="minorHAnsi"/>
          <w:i/>
          <w:sz w:val="22"/>
          <w:szCs w:val="22"/>
        </w:rPr>
        <w:t>Based on our discussion, I will send you a copy of your perso</w:t>
      </w:r>
      <w:r w:rsidR="00192593" w:rsidRPr="00FE0DE2">
        <w:rPr>
          <w:rFonts w:asciiTheme="minorHAnsi" w:hAnsiTheme="minorHAnsi" w:cstheme="minorHAnsi"/>
          <w:i/>
          <w:sz w:val="22"/>
          <w:szCs w:val="22"/>
        </w:rPr>
        <w:t xml:space="preserve">nalized Engagement </w:t>
      </w:r>
      <w:r w:rsidR="00480F8A" w:rsidRPr="00FE0DE2">
        <w:rPr>
          <w:rFonts w:asciiTheme="minorHAnsi" w:hAnsiTheme="minorHAnsi" w:cstheme="minorHAnsi"/>
          <w:i/>
          <w:sz w:val="22"/>
          <w:szCs w:val="22"/>
        </w:rPr>
        <w:t xml:space="preserve">and Giving </w:t>
      </w:r>
      <w:r w:rsidR="000341A7" w:rsidRPr="00FE0DE2">
        <w:rPr>
          <w:rFonts w:asciiTheme="minorHAnsi" w:hAnsiTheme="minorHAnsi" w:cstheme="minorHAnsi"/>
          <w:i/>
          <w:sz w:val="22"/>
          <w:szCs w:val="22"/>
        </w:rPr>
        <w:t xml:space="preserve">Plan.  </w:t>
      </w:r>
      <w:r w:rsidR="00E524F1" w:rsidRPr="00FE0DE2">
        <w:rPr>
          <w:rFonts w:asciiTheme="minorHAnsi" w:hAnsiTheme="minorHAnsi" w:cstheme="minorHAnsi"/>
          <w:i/>
          <w:sz w:val="22"/>
          <w:szCs w:val="22"/>
        </w:rPr>
        <w:t xml:space="preserve">Please look it over carefully when you receive </w:t>
      </w:r>
      <w:r w:rsidR="00480F8A" w:rsidRPr="00FE0DE2">
        <w:rPr>
          <w:rFonts w:asciiTheme="minorHAnsi" w:hAnsiTheme="minorHAnsi" w:cstheme="minorHAnsi"/>
          <w:i/>
          <w:sz w:val="22"/>
          <w:szCs w:val="22"/>
        </w:rPr>
        <w:t xml:space="preserve">it </w:t>
      </w:r>
      <w:r w:rsidR="00E524F1" w:rsidRPr="00FE0DE2">
        <w:rPr>
          <w:rFonts w:asciiTheme="minorHAnsi" w:hAnsiTheme="minorHAnsi" w:cstheme="minorHAnsi"/>
          <w:i/>
          <w:sz w:val="22"/>
          <w:szCs w:val="22"/>
        </w:rPr>
        <w:t>to make sure I ha</w:t>
      </w:r>
      <w:r w:rsidR="00480F8A" w:rsidRPr="00FE0DE2">
        <w:rPr>
          <w:rFonts w:asciiTheme="minorHAnsi" w:hAnsiTheme="minorHAnsi" w:cstheme="minorHAnsi"/>
          <w:i/>
          <w:sz w:val="22"/>
          <w:szCs w:val="22"/>
        </w:rPr>
        <w:t xml:space="preserve">ve accurately captured all </w:t>
      </w:r>
      <w:r w:rsidR="00E524F1" w:rsidRPr="00FE0DE2">
        <w:rPr>
          <w:rFonts w:asciiTheme="minorHAnsi" w:hAnsiTheme="minorHAnsi" w:cstheme="minorHAnsi"/>
          <w:i/>
          <w:sz w:val="22"/>
          <w:szCs w:val="22"/>
        </w:rPr>
        <w:t xml:space="preserve">we have said. </w:t>
      </w:r>
    </w:p>
    <w:p w14:paraId="268C98BF" w14:textId="77777777" w:rsidR="002A2149" w:rsidRPr="00FE0DE2" w:rsidRDefault="002A2149">
      <w:pPr>
        <w:rPr>
          <w:rFonts w:asciiTheme="minorHAnsi" w:hAnsiTheme="minorHAnsi" w:cstheme="minorHAnsi"/>
          <w:i/>
          <w:sz w:val="22"/>
          <w:szCs w:val="22"/>
        </w:rPr>
      </w:pPr>
    </w:p>
    <w:p w14:paraId="268C98C0" w14:textId="77777777" w:rsidR="00734C82" w:rsidRPr="00FE0DE2" w:rsidRDefault="00E524F1">
      <w:pPr>
        <w:rPr>
          <w:rFonts w:asciiTheme="minorHAnsi" w:hAnsiTheme="minorHAnsi" w:cstheme="minorHAnsi"/>
          <w:i/>
          <w:sz w:val="22"/>
          <w:szCs w:val="22"/>
        </w:rPr>
      </w:pPr>
      <w:r w:rsidRPr="00FE0DE2">
        <w:rPr>
          <w:rFonts w:asciiTheme="minorHAnsi" w:hAnsiTheme="minorHAnsi" w:cstheme="minorHAnsi"/>
          <w:i/>
          <w:sz w:val="22"/>
          <w:szCs w:val="22"/>
        </w:rPr>
        <w:t>T</w:t>
      </w:r>
      <w:r w:rsidR="00734C82" w:rsidRPr="00FE0DE2">
        <w:rPr>
          <w:rFonts w:asciiTheme="minorHAnsi" w:hAnsiTheme="minorHAnsi" w:cstheme="minorHAnsi"/>
          <w:i/>
          <w:sz w:val="22"/>
          <w:szCs w:val="22"/>
        </w:rPr>
        <w:t xml:space="preserve">hank you </w:t>
      </w:r>
      <w:r w:rsidRPr="00FE0DE2">
        <w:rPr>
          <w:rFonts w:asciiTheme="minorHAnsi" w:hAnsiTheme="minorHAnsi" w:cstheme="minorHAnsi"/>
          <w:i/>
          <w:sz w:val="22"/>
          <w:szCs w:val="22"/>
        </w:rPr>
        <w:t xml:space="preserve">again </w:t>
      </w:r>
      <w:r w:rsidR="00734C82" w:rsidRPr="00FE0DE2">
        <w:rPr>
          <w:rFonts w:asciiTheme="minorHAnsi" w:hAnsiTheme="minorHAnsi" w:cstheme="minorHAnsi"/>
          <w:i/>
          <w:sz w:val="22"/>
          <w:szCs w:val="22"/>
        </w:rPr>
        <w:t xml:space="preserve">for your service and all </w:t>
      </w:r>
      <w:r w:rsidR="00192593" w:rsidRPr="00FE0DE2">
        <w:rPr>
          <w:rFonts w:asciiTheme="minorHAnsi" w:hAnsiTheme="minorHAnsi" w:cstheme="minorHAnsi"/>
          <w:i/>
          <w:sz w:val="22"/>
          <w:szCs w:val="22"/>
        </w:rPr>
        <w:t xml:space="preserve">that you do for our </w:t>
      </w:r>
      <w:r w:rsidR="00C97C33" w:rsidRPr="00FE0DE2">
        <w:rPr>
          <w:rFonts w:asciiTheme="minorHAnsi" w:hAnsiTheme="minorHAnsi" w:cstheme="minorHAnsi"/>
          <w:i/>
          <w:sz w:val="22"/>
          <w:szCs w:val="22"/>
        </w:rPr>
        <w:t>organization</w:t>
      </w:r>
      <w:r w:rsidR="00734C82" w:rsidRPr="00FE0DE2">
        <w:rPr>
          <w:rFonts w:asciiTheme="minorHAnsi" w:hAnsiTheme="minorHAnsi" w:cstheme="minorHAnsi"/>
          <w:i/>
          <w:sz w:val="22"/>
          <w:szCs w:val="22"/>
        </w:rPr>
        <w:t>.”</w:t>
      </w:r>
    </w:p>
    <w:p w14:paraId="268C98C1" w14:textId="77777777" w:rsidR="00734C82" w:rsidRDefault="00734C82">
      <w:pPr>
        <w:rPr>
          <w:rFonts w:asciiTheme="minorHAnsi" w:hAnsiTheme="minorHAnsi" w:cstheme="minorHAnsi"/>
          <w:i/>
          <w:sz w:val="22"/>
          <w:szCs w:val="22"/>
        </w:rPr>
      </w:pPr>
    </w:p>
    <w:p w14:paraId="268C98C2" w14:textId="5216DCC8" w:rsidR="00FE0DE2" w:rsidRDefault="00FE0DE2">
      <w:pPr>
        <w:rPr>
          <w:rFonts w:asciiTheme="minorHAnsi" w:hAnsiTheme="minorHAnsi" w:cstheme="minorHAnsi"/>
          <w:i/>
          <w:sz w:val="22"/>
          <w:szCs w:val="22"/>
        </w:rPr>
      </w:pPr>
    </w:p>
    <w:p w14:paraId="5220C157" w14:textId="4DA61AE5" w:rsidR="009E3B04" w:rsidRDefault="009E3B04">
      <w:pPr>
        <w:rPr>
          <w:rFonts w:asciiTheme="minorHAnsi" w:hAnsiTheme="minorHAnsi" w:cstheme="minorHAnsi"/>
          <w:i/>
          <w:sz w:val="22"/>
          <w:szCs w:val="22"/>
        </w:rPr>
      </w:pPr>
    </w:p>
    <w:p w14:paraId="7862996E" w14:textId="77777777" w:rsidR="009E3B04" w:rsidRPr="00FE0DE2" w:rsidRDefault="009E3B04">
      <w:pPr>
        <w:rPr>
          <w:rFonts w:asciiTheme="minorHAnsi" w:hAnsiTheme="minorHAnsi" w:cstheme="minorHAnsi"/>
          <w:i/>
          <w:sz w:val="22"/>
          <w:szCs w:val="22"/>
        </w:rPr>
      </w:pPr>
    </w:p>
    <w:p w14:paraId="268C98C3" w14:textId="6A90734A" w:rsidR="005A2A58" w:rsidRPr="009E3B04" w:rsidRDefault="00734C82">
      <w:pPr>
        <w:rPr>
          <w:rFonts w:asciiTheme="minorHAnsi" w:hAnsiTheme="minorHAnsi" w:cstheme="minorHAnsi"/>
          <w:bCs/>
          <w:i/>
          <w:color w:val="000080"/>
          <w:sz w:val="22"/>
          <w:szCs w:val="22"/>
        </w:rPr>
      </w:pPr>
      <w:r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>If you would like to learn more about Board development, asking strategic questions, listening, or any aspect of volunteer management and</w:t>
      </w:r>
      <w:r w:rsidR="000341A7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/or </w:t>
      </w:r>
      <w:r w:rsidR="00480F8A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institutional advancement or </w:t>
      </w:r>
      <w:r w:rsidR="000341A7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>fund development, contact</w:t>
      </w:r>
      <w:r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 </w:t>
      </w:r>
      <w:r w:rsidR="005A2A58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us at 914 428-7777 or </w:t>
      </w:r>
      <w:hyperlink r:id="rId8" w:history="1">
        <w:r w:rsidR="00FE0DE2" w:rsidRPr="009E3B04">
          <w:rPr>
            <w:rStyle w:val="Hyperlink"/>
            <w:rFonts w:asciiTheme="minorHAnsi" w:hAnsiTheme="minorHAnsi" w:cstheme="minorHAnsi"/>
            <w:bCs/>
            <w:i/>
            <w:sz w:val="22"/>
            <w:szCs w:val="22"/>
          </w:rPr>
          <w:t>mail@theosbornegroup.com</w:t>
        </w:r>
      </w:hyperlink>
      <w:r w:rsidR="005A2A58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>.</w:t>
      </w:r>
      <w:r w:rsidR="00FE0DE2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 </w:t>
      </w:r>
      <w:r w:rsidR="005A2A58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 You can visi</w:t>
      </w:r>
      <w:r w:rsidR="002A2149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t us at </w:t>
      </w:r>
      <w:hyperlink r:id="rId9" w:history="1">
        <w:r w:rsidR="00D71CFA" w:rsidRPr="009E3B04">
          <w:rPr>
            <w:rStyle w:val="Hyperlink"/>
            <w:rFonts w:asciiTheme="minorHAnsi" w:hAnsiTheme="minorHAnsi" w:cstheme="minorHAnsi"/>
            <w:bCs/>
            <w:i/>
            <w:sz w:val="22"/>
            <w:szCs w:val="22"/>
          </w:rPr>
          <w:t>www.theosbornegroup.com</w:t>
        </w:r>
      </w:hyperlink>
      <w:r w:rsidR="00415F6B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 or find us on LinkedIn</w:t>
      </w:r>
      <w:r w:rsidR="00650306">
        <w:rPr>
          <w:rFonts w:asciiTheme="minorHAnsi" w:hAnsiTheme="minorHAnsi" w:cstheme="minorHAnsi"/>
          <w:bCs/>
          <w:i/>
          <w:color w:val="000080"/>
          <w:sz w:val="22"/>
          <w:szCs w:val="22"/>
        </w:rPr>
        <w:t>, YouTube or Facebook.</w:t>
      </w:r>
    </w:p>
    <w:p w14:paraId="268C98C4" w14:textId="77777777" w:rsidR="00734C82" w:rsidRPr="009E3B04" w:rsidRDefault="00734C82">
      <w:pPr>
        <w:rPr>
          <w:rFonts w:asciiTheme="minorHAnsi" w:hAnsiTheme="minorHAnsi" w:cstheme="minorHAnsi"/>
          <w:bCs/>
          <w:i/>
          <w:color w:val="000080"/>
          <w:sz w:val="22"/>
          <w:szCs w:val="22"/>
        </w:rPr>
      </w:pPr>
    </w:p>
    <w:p w14:paraId="268C98C5" w14:textId="77777777" w:rsidR="00480F8A" w:rsidRPr="009E3B04" w:rsidRDefault="00954DC6">
      <w:pPr>
        <w:rPr>
          <w:rFonts w:asciiTheme="minorHAnsi" w:hAnsiTheme="minorHAnsi" w:cstheme="minorHAnsi"/>
          <w:bCs/>
          <w:i/>
          <w:color w:val="000080"/>
          <w:sz w:val="22"/>
          <w:szCs w:val="22"/>
        </w:rPr>
      </w:pPr>
      <w:r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>The Osborne Group is an</w:t>
      </w:r>
      <w:r w:rsidR="000341A7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 </w:t>
      </w:r>
      <w:r w:rsidR="00D01E88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international, </w:t>
      </w:r>
      <w:r w:rsidR="00734C82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full service management, consulting and training firm specializing in </w:t>
      </w:r>
      <w:r w:rsidR="00C97C33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capacity building; </w:t>
      </w:r>
      <w:r w:rsidR="00734C82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>philanthropy</w:t>
      </w:r>
      <w:r w:rsidR="00480F8A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 including all aspect</w:t>
      </w:r>
      <w:r w:rsidR="00C97C33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s of </w:t>
      </w:r>
      <w:r w:rsidR="00480F8A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>fund development, and campaign planning and implementation; opinion research including feasibil</w:t>
      </w:r>
      <w:r w:rsidR="00C97C33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ity studies, and </w:t>
      </w:r>
      <w:r w:rsidR="00480F8A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>donor satisfaction;</w:t>
      </w:r>
      <w:r w:rsidR="00734C82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 and </w:t>
      </w:r>
      <w:r w:rsidR="00C97C33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>organizational</w:t>
      </w:r>
      <w:r w:rsidR="00480F8A" w:rsidRPr="009E3B04">
        <w:rPr>
          <w:rFonts w:asciiTheme="minorHAnsi" w:hAnsiTheme="minorHAnsi" w:cstheme="minorHAnsi"/>
          <w:bCs/>
          <w:i/>
          <w:color w:val="000080"/>
          <w:sz w:val="22"/>
          <w:szCs w:val="22"/>
        </w:rPr>
        <w:t xml:space="preserve"> development including board development, and strategic planning.</w:t>
      </w:r>
      <w:bookmarkStart w:id="0" w:name="_GoBack"/>
      <w:bookmarkEnd w:id="0"/>
    </w:p>
    <w:sectPr w:rsidR="00480F8A" w:rsidRPr="009E3B04" w:rsidSect="00FE0DE2">
      <w:footerReference w:type="even" r:id="rId10"/>
      <w:foot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C98CA" w14:textId="77777777" w:rsidR="00F60EF7" w:rsidRDefault="00F60EF7">
      <w:r>
        <w:separator/>
      </w:r>
    </w:p>
  </w:endnote>
  <w:endnote w:type="continuationSeparator" w:id="0">
    <w:p w14:paraId="268C98CB" w14:textId="77777777" w:rsidR="00F60EF7" w:rsidRDefault="00F6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98CC" w14:textId="77777777" w:rsidR="00954DC6" w:rsidRDefault="00954D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C98CD" w14:textId="77777777" w:rsidR="00954DC6" w:rsidRDefault="00954D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98CE" w14:textId="77777777" w:rsidR="00954DC6" w:rsidRDefault="00FE0DE2">
    <w:pPr>
      <w:pStyle w:val="Footer"/>
      <w:ind w:right="360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©2006 updated 2016, </w:t>
    </w:r>
    <w:r w:rsidR="00954DC6" w:rsidRPr="00954DC6">
      <w:rPr>
        <w:rFonts w:ascii="Calibri" w:hAnsi="Calibri"/>
        <w:sz w:val="16"/>
      </w:rPr>
      <w:t xml:space="preserve">The Osborne Group, Inc. </w:t>
    </w:r>
  </w:p>
  <w:p w14:paraId="20202C21" w14:textId="2C76833C" w:rsidR="00764634" w:rsidRPr="00954DC6" w:rsidRDefault="00764634">
    <w:pPr>
      <w:pStyle w:val="Footer"/>
      <w:ind w:right="360"/>
      <w:rPr>
        <w:rFonts w:ascii="Calibri" w:hAnsi="Calibri"/>
        <w:sz w:val="16"/>
      </w:rPr>
    </w:pPr>
    <w:r>
      <w:rPr>
        <w:rFonts w:ascii="Calibri" w:hAnsi="Calibri"/>
        <w:sz w:val="16"/>
      </w:rPr>
      <w:t>One Grand Central Place, Suite 4600 New York, NY  10165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C98C8" w14:textId="77777777" w:rsidR="00F60EF7" w:rsidRDefault="00F60EF7">
      <w:r>
        <w:separator/>
      </w:r>
    </w:p>
  </w:footnote>
  <w:footnote w:type="continuationSeparator" w:id="0">
    <w:p w14:paraId="268C98C9" w14:textId="77777777" w:rsidR="00F60EF7" w:rsidRDefault="00F60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CB4"/>
    <w:multiLevelType w:val="hybridMultilevel"/>
    <w:tmpl w:val="A46077A0"/>
    <w:lvl w:ilvl="0" w:tplc="A2422E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43111"/>
    <w:multiLevelType w:val="hybridMultilevel"/>
    <w:tmpl w:val="4738BC8E"/>
    <w:lvl w:ilvl="0" w:tplc="35D208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B666C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75496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500BA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0EE4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EAFB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9C85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C8FE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F544D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BB1B21"/>
    <w:multiLevelType w:val="hybridMultilevel"/>
    <w:tmpl w:val="F424A9B0"/>
    <w:lvl w:ilvl="0" w:tplc="8D208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5832F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542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826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AA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06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AC2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CC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86A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D0D62"/>
    <w:multiLevelType w:val="hybridMultilevel"/>
    <w:tmpl w:val="2E8E4222"/>
    <w:lvl w:ilvl="0" w:tplc="F3A46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CE8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889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47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40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66E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24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08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647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1D97"/>
    <w:multiLevelType w:val="multilevel"/>
    <w:tmpl w:val="F2DCA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B557D"/>
    <w:multiLevelType w:val="hybridMultilevel"/>
    <w:tmpl w:val="B9A43906"/>
    <w:lvl w:ilvl="0" w:tplc="10E0B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6E0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094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A89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E0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4AE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143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04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40B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8076A"/>
    <w:multiLevelType w:val="hybridMultilevel"/>
    <w:tmpl w:val="3EEAFD92"/>
    <w:lvl w:ilvl="0" w:tplc="6292E4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2B085DB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4A23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04A4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4D7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F441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EC66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8094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16ED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FF5B72"/>
    <w:multiLevelType w:val="hybridMultilevel"/>
    <w:tmpl w:val="E676FA5E"/>
    <w:lvl w:ilvl="0" w:tplc="0434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257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9A8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686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3A7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3C9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205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49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6A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C067C"/>
    <w:multiLevelType w:val="hybridMultilevel"/>
    <w:tmpl w:val="E650228A"/>
    <w:lvl w:ilvl="0" w:tplc="4000D5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5490A6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DCF3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BE89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F922D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7EFA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3AD4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5C62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0EC40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CE4223"/>
    <w:multiLevelType w:val="hybridMultilevel"/>
    <w:tmpl w:val="D7708016"/>
    <w:lvl w:ilvl="0" w:tplc="8C10C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plc="5DC24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D85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67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A5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A41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7A6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A4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9C3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E610B"/>
    <w:multiLevelType w:val="hybridMultilevel"/>
    <w:tmpl w:val="6DD4B518"/>
    <w:lvl w:ilvl="0" w:tplc="D2EC24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4274D27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51F8083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BC82A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7C4FA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BD4199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E0A74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A1AD89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4887F7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5B3B7B"/>
    <w:multiLevelType w:val="hybridMultilevel"/>
    <w:tmpl w:val="5CCA4FBE"/>
    <w:lvl w:ilvl="0" w:tplc="9DC062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A15485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14FB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4CE1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24484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A47A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A26DA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FA0B2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7C7E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5481CEE"/>
    <w:multiLevelType w:val="hybridMultilevel"/>
    <w:tmpl w:val="0762BDAA"/>
    <w:lvl w:ilvl="0" w:tplc="9014C5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CBDA1BA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8DCBD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7223E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50897D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F9AA2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D043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95C09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846C2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D55961"/>
    <w:multiLevelType w:val="hybridMultilevel"/>
    <w:tmpl w:val="6032E668"/>
    <w:lvl w:ilvl="0" w:tplc="2B3A9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CE72AB"/>
    <w:multiLevelType w:val="hybridMultilevel"/>
    <w:tmpl w:val="A8A2F670"/>
    <w:lvl w:ilvl="0" w:tplc="A2422E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622110"/>
    <w:multiLevelType w:val="hybridMultilevel"/>
    <w:tmpl w:val="217CF4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43E2435"/>
    <w:multiLevelType w:val="hybridMultilevel"/>
    <w:tmpl w:val="E676FA5E"/>
    <w:lvl w:ilvl="0" w:tplc="C2864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61E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0F4E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C43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60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C8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347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568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4A4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3D119F"/>
    <w:multiLevelType w:val="hybridMultilevel"/>
    <w:tmpl w:val="E676FA5E"/>
    <w:lvl w:ilvl="0" w:tplc="A978F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887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6767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480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1B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D02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CC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8B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9A0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434E95"/>
    <w:multiLevelType w:val="hybridMultilevel"/>
    <w:tmpl w:val="D360ACD6"/>
    <w:lvl w:ilvl="0" w:tplc="482295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555AE7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3CD3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6420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0238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7AD5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A2A1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16A8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FE90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18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3"/>
  </w:num>
  <w:num w:numId="17">
    <w:abstractNumId w:val="0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39"/>
    <w:rsid w:val="000341A7"/>
    <w:rsid w:val="000408D0"/>
    <w:rsid w:val="0009399B"/>
    <w:rsid w:val="000F073D"/>
    <w:rsid w:val="00173E18"/>
    <w:rsid w:val="00192593"/>
    <w:rsid w:val="001E2295"/>
    <w:rsid w:val="00230457"/>
    <w:rsid w:val="00254616"/>
    <w:rsid w:val="002A2149"/>
    <w:rsid w:val="00321E5F"/>
    <w:rsid w:val="003951AE"/>
    <w:rsid w:val="00415F6B"/>
    <w:rsid w:val="004242A1"/>
    <w:rsid w:val="004679F2"/>
    <w:rsid w:val="00480F8A"/>
    <w:rsid w:val="004A3844"/>
    <w:rsid w:val="005A2A58"/>
    <w:rsid w:val="005C50B5"/>
    <w:rsid w:val="005F1CBE"/>
    <w:rsid w:val="00627A21"/>
    <w:rsid w:val="00650306"/>
    <w:rsid w:val="00656805"/>
    <w:rsid w:val="00734C82"/>
    <w:rsid w:val="00764634"/>
    <w:rsid w:val="00766386"/>
    <w:rsid w:val="00793CDD"/>
    <w:rsid w:val="007F4293"/>
    <w:rsid w:val="008C010A"/>
    <w:rsid w:val="008D6806"/>
    <w:rsid w:val="00954DC6"/>
    <w:rsid w:val="009860DE"/>
    <w:rsid w:val="009B40E4"/>
    <w:rsid w:val="009D0A5C"/>
    <w:rsid w:val="009E3B04"/>
    <w:rsid w:val="009E7970"/>
    <w:rsid w:val="00A33A4E"/>
    <w:rsid w:val="00AF02BC"/>
    <w:rsid w:val="00B83533"/>
    <w:rsid w:val="00C00FDD"/>
    <w:rsid w:val="00C23422"/>
    <w:rsid w:val="00C32A38"/>
    <w:rsid w:val="00C73D8F"/>
    <w:rsid w:val="00C97C33"/>
    <w:rsid w:val="00D01E88"/>
    <w:rsid w:val="00D31939"/>
    <w:rsid w:val="00D47E95"/>
    <w:rsid w:val="00D553D2"/>
    <w:rsid w:val="00D71CFA"/>
    <w:rsid w:val="00DE347C"/>
    <w:rsid w:val="00E524F1"/>
    <w:rsid w:val="00E8505E"/>
    <w:rsid w:val="00F571F2"/>
    <w:rsid w:val="00F60EF7"/>
    <w:rsid w:val="00F621B9"/>
    <w:rsid w:val="00F77ADE"/>
    <w:rsid w:val="00FE0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9860"/>
  <w15:docId w15:val="{CA472484-2D41-43A6-AB1A-D640B27D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D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73D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3D8F"/>
  </w:style>
  <w:style w:type="character" w:styleId="Hyperlink">
    <w:name w:val="Hyperlink"/>
    <w:basedOn w:val="DefaultParagraphFont"/>
    <w:rsid w:val="00C73D8F"/>
    <w:rPr>
      <w:color w:val="0000FF"/>
      <w:u w:val="single"/>
    </w:rPr>
  </w:style>
  <w:style w:type="paragraph" w:styleId="Header">
    <w:name w:val="header"/>
    <w:basedOn w:val="Normal"/>
    <w:rsid w:val="00C73D8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09574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theosbornegroup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heosborne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Kids In Distress</vt:lpstr>
    </vt:vector>
  </TitlesOfParts>
  <Company>Hewlett-Packard Company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In Distress</dc:title>
  <dc:creator>Karen</dc:creator>
  <cp:lastModifiedBy>Laurel McCombs</cp:lastModifiedBy>
  <cp:revision>8</cp:revision>
  <dcterms:created xsi:type="dcterms:W3CDTF">2016-06-09T23:07:00Z</dcterms:created>
  <dcterms:modified xsi:type="dcterms:W3CDTF">2019-12-01T19:05:00Z</dcterms:modified>
</cp:coreProperties>
</file>